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1"/>
        <w:gridCol w:w="8441"/>
        <w:gridCol w:w="1168"/>
      </w:tblGrid>
      <w:tr w:rsidR="00D6061F" w:rsidRPr="00681362" w14:paraId="6B065CA5" w14:textId="77777777" w:rsidTr="00F01D63">
        <w:tc>
          <w:tcPr>
            <w:tcW w:w="10430" w:type="dxa"/>
            <w:gridSpan w:val="3"/>
            <w:vAlign w:val="center"/>
          </w:tcPr>
          <w:p w14:paraId="3037E2D9" w14:textId="65BF5973" w:rsidR="00D6061F" w:rsidRPr="00632957" w:rsidRDefault="0041145D" w:rsidP="00643F5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Physical Science 2016</w:t>
            </w:r>
            <w:r w:rsidR="007F6A50">
              <w:rPr>
                <w:rFonts w:asciiTheme="minorHAnsi" w:hAnsiTheme="minorHAnsi"/>
                <w:b/>
                <w:sz w:val="28"/>
                <w:szCs w:val="28"/>
              </w:rPr>
              <w:t>-201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</w:tr>
      <w:tr w:rsidR="00C25CBC" w:rsidRPr="00681362" w14:paraId="6E7594CF" w14:textId="77777777" w:rsidTr="00F01D63">
        <w:tc>
          <w:tcPr>
            <w:tcW w:w="10430" w:type="dxa"/>
            <w:gridSpan w:val="3"/>
          </w:tcPr>
          <w:p w14:paraId="6E1D2086" w14:textId="77777777" w:rsidR="00C25CBC" w:rsidRPr="00632957" w:rsidRDefault="00C25CBC" w:rsidP="005654EA">
            <w:pPr>
              <w:rPr>
                <w:rFonts w:asciiTheme="minorHAnsi" w:hAnsiTheme="minorHAnsi"/>
              </w:rPr>
            </w:pPr>
            <w:r w:rsidRPr="00632957">
              <w:rPr>
                <w:rFonts w:asciiTheme="minorHAnsi" w:hAnsiTheme="minorHAnsi"/>
                <w:b/>
              </w:rPr>
              <w:t xml:space="preserve">*Inquiry, Math, and Technology/Engineering standards should be embedded in your instruction and </w:t>
            </w:r>
            <w:r w:rsidR="005654EA" w:rsidRPr="00632957">
              <w:rPr>
                <w:rFonts w:asciiTheme="minorHAnsi" w:hAnsiTheme="minorHAnsi"/>
                <w:b/>
              </w:rPr>
              <w:t>used</w:t>
            </w:r>
            <w:r w:rsidRPr="00632957">
              <w:rPr>
                <w:rFonts w:asciiTheme="minorHAnsi" w:hAnsiTheme="minorHAnsi"/>
                <w:b/>
              </w:rPr>
              <w:t xml:space="preserve"> all year.</w:t>
            </w:r>
          </w:p>
        </w:tc>
      </w:tr>
      <w:tr w:rsidR="00D6061F" w:rsidRPr="00681362" w14:paraId="441E9185" w14:textId="77777777" w:rsidTr="00F01D63">
        <w:tc>
          <w:tcPr>
            <w:tcW w:w="821" w:type="dxa"/>
            <w:vAlign w:val="center"/>
          </w:tcPr>
          <w:p w14:paraId="2FDACB33" w14:textId="77777777" w:rsidR="00D6061F" w:rsidRPr="00632957" w:rsidRDefault="00D6061F" w:rsidP="00D6061F">
            <w:pPr>
              <w:jc w:val="center"/>
              <w:rPr>
                <w:rFonts w:asciiTheme="minorHAnsi" w:hAnsiTheme="minorHAnsi"/>
                <w:b/>
              </w:rPr>
            </w:pPr>
            <w:r w:rsidRPr="00632957">
              <w:rPr>
                <w:rFonts w:asciiTheme="minorHAnsi" w:hAnsiTheme="minorHAnsi"/>
                <w:b/>
              </w:rPr>
              <w:t>Unit #</w:t>
            </w:r>
          </w:p>
        </w:tc>
        <w:tc>
          <w:tcPr>
            <w:tcW w:w="8441" w:type="dxa"/>
            <w:vAlign w:val="center"/>
          </w:tcPr>
          <w:p w14:paraId="77B2430F" w14:textId="77777777" w:rsidR="00D6061F" w:rsidRPr="00632957" w:rsidRDefault="00D6061F" w:rsidP="00C222FF">
            <w:pPr>
              <w:jc w:val="center"/>
              <w:rPr>
                <w:rFonts w:asciiTheme="minorHAnsi" w:hAnsiTheme="minorHAnsi"/>
                <w:b/>
              </w:rPr>
            </w:pPr>
            <w:r w:rsidRPr="00632957">
              <w:rPr>
                <w:rFonts w:asciiTheme="minorHAnsi" w:hAnsiTheme="minorHAnsi"/>
                <w:b/>
              </w:rPr>
              <w:t>Unit Name</w:t>
            </w:r>
          </w:p>
        </w:tc>
        <w:tc>
          <w:tcPr>
            <w:tcW w:w="1168" w:type="dxa"/>
          </w:tcPr>
          <w:p w14:paraId="0CC386FF" w14:textId="77777777" w:rsidR="00D6061F" w:rsidRPr="00632957" w:rsidRDefault="00D6061F" w:rsidP="00324C1A">
            <w:pPr>
              <w:jc w:val="center"/>
              <w:rPr>
                <w:rFonts w:asciiTheme="minorHAnsi" w:hAnsiTheme="minorHAnsi"/>
                <w:b/>
              </w:rPr>
            </w:pPr>
            <w:r w:rsidRPr="00632957">
              <w:rPr>
                <w:rFonts w:asciiTheme="minorHAnsi" w:hAnsiTheme="minorHAnsi"/>
                <w:b/>
              </w:rPr>
              <w:t># of days</w:t>
            </w:r>
          </w:p>
        </w:tc>
      </w:tr>
      <w:tr w:rsidR="00D6061F" w14:paraId="5BD0A000" w14:textId="77777777" w:rsidTr="00F01D63">
        <w:tc>
          <w:tcPr>
            <w:tcW w:w="821" w:type="dxa"/>
            <w:vAlign w:val="center"/>
          </w:tcPr>
          <w:p w14:paraId="63C16D96" w14:textId="77777777" w:rsidR="00D6061F" w:rsidRDefault="00D6061F" w:rsidP="00D6061F">
            <w:pPr>
              <w:jc w:val="center"/>
            </w:pPr>
            <w:r>
              <w:t>1</w:t>
            </w:r>
          </w:p>
        </w:tc>
        <w:tc>
          <w:tcPr>
            <w:tcW w:w="8441" w:type="dxa"/>
          </w:tcPr>
          <w:p w14:paraId="0E95FE45" w14:textId="77777777" w:rsidR="00D6061F" w:rsidRPr="00681362" w:rsidRDefault="00D6061F">
            <w:pPr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Introduction to Energy:</w:t>
            </w:r>
          </w:p>
          <w:p w14:paraId="2B484A53" w14:textId="77777777" w:rsidR="00643F50" w:rsidRPr="007410C4" w:rsidRDefault="00D6061F">
            <w:pPr>
              <w:rPr>
                <w:rFonts w:ascii="Arial" w:hAnsi="Arial" w:cs="Arial"/>
                <w:sz w:val="16"/>
                <w:szCs w:val="16"/>
              </w:rPr>
            </w:pPr>
            <w:r w:rsidRPr="007410C4">
              <w:rPr>
                <w:rFonts w:ascii="Arial" w:hAnsi="Arial" w:cs="Arial"/>
                <w:sz w:val="16"/>
                <w:szCs w:val="16"/>
              </w:rPr>
              <w:t>A.  Investigate the law of conservation of energy</w:t>
            </w:r>
            <w:r w:rsidR="00643F50" w:rsidRPr="007410C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F5820E8" w14:textId="09C3BE57" w:rsidR="00BB5756" w:rsidRDefault="009E1E28" w:rsidP="00BB5756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 w:rsidR="00643F50" w:rsidRPr="007410C4">
              <w:rPr>
                <w:rFonts w:ascii="Tahoma" w:hAnsi="Tahoma" w:cs="Tahoma"/>
                <w:sz w:val="16"/>
                <w:szCs w:val="16"/>
              </w:rPr>
              <w:t>Describe transfer within and between types of energy.</w:t>
            </w:r>
          </w:p>
          <w:p w14:paraId="05FFA379" w14:textId="0F083B99" w:rsidR="00355399" w:rsidRPr="007410C4" w:rsidRDefault="0089484F" w:rsidP="009C14C4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B5756" w:rsidRPr="00BB5756">
              <w:rPr>
                <w:rFonts w:ascii="Tahoma" w:hAnsi="Tahoma" w:cs="Tahoma"/>
                <w:sz w:val="16"/>
                <w:szCs w:val="16"/>
              </w:rPr>
              <w:t>. Investigate the relationships among kinetic</w:t>
            </w:r>
            <w:r w:rsidR="005B2A87">
              <w:rPr>
                <w:rFonts w:ascii="Tahoma" w:hAnsi="Tahoma" w:cs="Tahoma"/>
                <w:sz w:val="16"/>
                <w:szCs w:val="16"/>
              </w:rPr>
              <w:t xml:space="preserve"> energy</w:t>
            </w:r>
            <w:r w:rsidR="00BB5756" w:rsidRPr="00BB5756">
              <w:rPr>
                <w:rFonts w:ascii="Tahoma" w:hAnsi="Tahoma" w:cs="Tahoma"/>
                <w:sz w:val="16"/>
                <w:szCs w:val="16"/>
              </w:rPr>
              <w:t>, elastic energy, gravita</w:t>
            </w:r>
            <w:r w:rsidR="009E1E28">
              <w:rPr>
                <w:rFonts w:ascii="Tahoma" w:hAnsi="Tahoma" w:cs="Tahoma"/>
                <w:sz w:val="16"/>
                <w:szCs w:val="16"/>
              </w:rPr>
              <w:t>tional energy, and total energy</w:t>
            </w:r>
            <w:r w:rsidR="002B2C5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5756" w:rsidRPr="00BB5756">
              <w:rPr>
                <w:rFonts w:ascii="Tahoma" w:hAnsi="Tahoma" w:cs="Tahoma"/>
                <w:sz w:val="16"/>
                <w:szCs w:val="16"/>
              </w:rPr>
              <w:t>within a closed system.</w:t>
            </w:r>
          </w:p>
          <w:p w14:paraId="0256657D" w14:textId="5B8791E4" w:rsidR="00A77D24" w:rsidRPr="007410C4" w:rsidRDefault="00A77D24" w:rsidP="00A77D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410C4">
              <w:rPr>
                <w:rFonts w:ascii="Tahoma" w:hAnsi="Tahoma" w:cs="Tahoma"/>
                <w:b/>
                <w:sz w:val="20"/>
                <w:szCs w:val="20"/>
              </w:rPr>
              <w:t xml:space="preserve">Begin </w:t>
            </w:r>
            <w:r w:rsidR="00850ADC">
              <w:rPr>
                <w:rFonts w:ascii="Tahoma" w:hAnsi="Tahoma" w:cs="Tahoma"/>
                <w:b/>
                <w:sz w:val="20"/>
                <w:szCs w:val="20"/>
              </w:rPr>
              <w:t>Monday, Aug. 8</w:t>
            </w:r>
            <w:r w:rsidRPr="007410C4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850ADC">
              <w:rPr>
                <w:rFonts w:ascii="Tahoma" w:hAnsi="Tahoma" w:cs="Tahoma"/>
                <w:b/>
                <w:sz w:val="20"/>
                <w:szCs w:val="20"/>
              </w:rPr>
              <w:t>Monday, Aug. 22</w:t>
            </w:r>
          </w:p>
          <w:p w14:paraId="493D5281" w14:textId="77777777" w:rsidR="009E1E28" w:rsidRDefault="009E1E28" w:rsidP="00324C1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Types of energy</w:t>
            </w:r>
            <w:r w:rsidR="00643F50" w:rsidRPr="007410C4">
              <w:rPr>
                <w:sz w:val="16"/>
                <w:szCs w:val="16"/>
              </w:rPr>
              <w:t xml:space="preserve"> </w:t>
            </w:r>
          </w:p>
          <w:p w14:paraId="256A3F4D" w14:textId="77777777" w:rsidR="009E1E28" w:rsidRDefault="009E1E28" w:rsidP="00324C1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643F50" w:rsidRPr="007410C4">
              <w:rPr>
                <w:sz w:val="16"/>
                <w:szCs w:val="16"/>
              </w:rPr>
              <w:t>ransfer of energy</w:t>
            </w:r>
          </w:p>
          <w:p w14:paraId="4780298D" w14:textId="24B38B53" w:rsidR="00643F50" w:rsidRPr="007410C4" w:rsidRDefault="009E1E28" w:rsidP="00324C1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643F50" w:rsidRPr="007410C4">
              <w:rPr>
                <w:sz w:val="16"/>
                <w:szCs w:val="16"/>
              </w:rPr>
              <w:t>raphical quantification of energy</w:t>
            </w:r>
          </w:p>
        </w:tc>
        <w:tc>
          <w:tcPr>
            <w:tcW w:w="1168" w:type="dxa"/>
            <w:vAlign w:val="center"/>
          </w:tcPr>
          <w:p w14:paraId="1AC6E875" w14:textId="77777777" w:rsidR="00D6061F" w:rsidRDefault="00324C1A" w:rsidP="00324C1A">
            <w:pPr>
              <w:jc w:val="center"/>
            </w:pPr>
            <w:r>
              <w:t xml:space="preserve">10 </w:t>
            </w:r>
          </w:p>
        </w:tc>
      </w:tr>
      <w:tr w:rsidR="00D6061F" w14:paraId="42EA88A6" w14:textId="77777777" w:rsidTr="00F01D63">
        <w:tc>
          <w:tcPr>
            <w:tcW w:w="821" w:type="dxa"/>
            <w:vAlign w:val="center"/>
          </w:tcPr>
          <w:p w14:paraId="6D97157C" w14:textId="533C34B9" w:rsidR="00D6061F" w:rsidRDefault="00643F50" w:rsidP="00D6061F">
            <w:pPr>
              <w:jc w:val="center"/>
            </w:pPr>
            <w:r>
              <w:t>2</w:t>
            </w:r>
          </w:p>
        </w:tc>
        <w:tc>
          <w:tcPr>
            <w:tcW w:w="8441" w:type="dxa"/>
          </w:tcPr>
          <w:p w14:paraId="58202F0E" w14:textId="77777777" w:rsidR="00D6061F" w:rsidRPr="00681362" w:rsidRDefault="00643F50">
            <w:pPr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Motion:</w:t>
            </w:r>
          </w:p>
          <w:p w14:paraId="65BA1369" w14:textId="77777777" w:rsidR="00643F50" w:rsidRPr="007410C4" w:rsidRDefault="00643F50">
            <w:pPr>
              <w:rPr>
                <w:rFonts w:ascii="Arial" w:hAnsi="Arial" w:cs="Arial"/>
                <w:sz w:val="16"/>
                <w:szCs w:val="16"/>
              </w:rPr>
            </w:pPr>
            <w:r w:rsidRPr="007410C4">
              <w:rPr>
                <w:rFonts w:ascii="Arial" w:hAnsi="Arial" w:cs="Arial"/>
                <w:sz w:val="16"/>
                <w:szCs w:val="16"/>
              </w:rPr>
              <w:t>B.  Investigate kinematics and dynamics.</w:t>
            </w:r>
          </w:p>
          <w:p w14:paraId="3B2EFFC5" w14:textId="1F3D5590" w:rsidR="00355399" w:rsidRPr="007410C4" w:rsidRDefault="007930BC" w:rsidP="009C14C4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643F50" w:rsidRPr="007410C4">
              <w:rPr>
                <w:rFonts w:ascii="Tahoma" w:hAnsi="Tahoma" w:cs="Tahoma"/>
                <w:sz w:val="16"/>
                <w:szCs w:val="16"/>
              </w:rPr>
              <w:t>.  Investigate the relationships among spee</w:t>
            </w:r>
            <w:r w:rsidR="00681362" w:rsidRPr="007410C4">
              <w:rPr>
                <w:rFonts w:ascii="Tahoma" w:hAnsi="Tahoma" w:cs="Tahoma"/>
                <w:sz w:val="16"/>
                <w:szCs w:val="16"/>
              </w:rPr>
              <w:t xml:space="preserve">d, position, time, velocity, and </w:t>
            </w:r>
            <w:r w:rsidR="00643F50" w:rsidRPr="007410C4">
              <w:rPr>
                <w:rFonts w:ascii="Tahoma" w:hAnsi="Tahoma" w:cs="Tahoma"/>
                <w:sz w:val="16"/>
                <w:szCs w:val="16"/>
              </w:rPr>
              <w:t>acceleration.</w:t>
            </w:r>
            <w:r w:rsidR="00324C1A" w:rsidRPr="007410C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198A147" w14:textId="5C2B2B0E" w:rsidR="00A77D24" w:rsidRPr="007410C4" w:rsidRDefault="00A77D24" w:rsidP="00A77D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410C4">
              <w:rPr>
                <w:rFonts w:ascii="Tahoma" w:hAnsi="Tahoma" w:cs="Tahoma"/>
                <w:b/>
                <w:sz w:val="20"/>
                <w:szCs w:val="20"/>
              </w:rPr>
              <w:t xml:space="preserve">Begin </w:t>
            </w:r>
            <w:r w:rsidR="00850ADC">
              <w:rPr>
                <w:rFonts w:ascii="Tahoma" w:hAnsi="Tahoma" w:cs="Tahoma"/>
                <w:b/>
                <w:sz w:val="20"/>
                <w:szCs w:val="20"/>
              </w:rPr>
              <w:t>Tuesday, Aug. 23 – Tuesday, Oct. 4</w:t>
            </w:r>
          </w:p>
          <w:p w14:paraId="1C6E0D4E" w14:textId="77777777" w:rsidR="00643F50" w:rsidRDefault="00643F50" w:rsidP="00324C1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410C4">
              <w:rPr>
                <w:sz w:val="16"/>
                <w:szCs w:val="16"/>
              </w:rPr>
              <w:t>Change in motion, motion maps, position/time, time/speed/velocity</w:t>
            </w:r>
          </w:p>
          <w:p w14:paraId="776FE5B9" w14:textId="45012B7F" w:rsidR="00850ADC" w:rsidRPr="00556AA7" w:rsidRDefault="00850ADC" w:rsidP="00324C1A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556AA7">
              <w:rPr>
                <w:color w:val="FF0000"/>
                <w:sz w:val="16"/>
                <w:szCs w:val="16"/>
              </w:rPr>
              <w:t>Unit can be split into two units: constant velocity and acceleration</w:t>
            </w:r>
          </w:p>
        </w:tc>
        <w:tc>
          <w:tcPr>
            <w:tcW w:w="1168" w:type="dxa"/>
            <w:vAlign w:val="center"/>
          </w:tcPr>
          <w:p w14:paraId="1ACCEE9C" w14:textId="79F739B7" w:rsidR="00D6061F" w:rsidRPr="00556AA7" w:rsidRDefault="00850ADC" w:rsidP="00324C1A">
            <w:pPr>
              <w:jc w:val="center"/>
              <w:rPr>
                <w:color w:val="FF0000"/>
              </w:rPr>
            </w:pPr>
            <w:r w:rsidRPr="00556AA7">
              <w:rPr>
                <w:color w:val="FF0000"/>
              </w:rPr>
              <w:t>30</w:t>
            </w:r>
            <w:r w:rsidR="00324C1A" w:rsidRPr="00556AA7">
              <w:rPr>
                <w:color w:val="FF0000"/>
              </w:rPr>
              <w:t xml:space="preserve"> </w:t>
            </w:r>
          </w:p>
        </w:tc>
      </w:tr>
      <w:tr w:rsidR="00D6061F" w14:paraId="25823AAA" w14:textId="77777777" w:rsidTr="00F01D63">
        <w:tc>
          <w:tcPr>
            <w:tcW w:w="821" w:type="dxa"/>
            <w:vAlign w:val="center"/>
          </w:tcPr>
          <w:p w14:paraId="3A892810" w14:textId="77777777" w:rsidR="00D6061F" w:rsidRDefault="00643F50" w:rsidP="00D6061F">
            <w:pPr>
              <w:jc w:val="center"/>
            </w:pPr>
            <w:r>
              <w:t>3</w:t>
            </w:r>
          </w:p>
        </w:tc>
        <w:tc>
          <w:tcPr>
            <w:tcW w:w="8441" w:type="dxa"/>
          </w:tcPr>
          <w:p w14:paraId="3AD2CCE6" w14:textId="77777777" w:rsidR="00D6061F" w:rsidRPr="00681362" w:rsidRDefault="00643F50">
            <w:pPr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Force:</w:t>
            </w:r>
          </w:p>
          <w:p w14:paraId="440B5A49" w14:textId="77777777" w:rsidR="00643F50" w:rsidRPr="007410C4" w:rsidRDefault="00643F50">
            <w:pPr>
              <w:rPr>
                <w:rFonts w:ascii="Arial" w:hAnsi="Arial" w:cs="Arial"/>
                <w:sz w:val="16"/>
                <w:szCs w:val="16"/>
              </w:rPr>
            </w:pPr>
            <w:r w:rsidRPr="007410C4">
              <w:rPr>
                <w:rFonts w:ascii="Arial" w:hAnsi="Arial" w:cs="Arial"/>
                <w:sz w:val="16"/>
                <w:szCs w:val="16"/>
              </w:rPr>
              <w:t>B.  Investigate kinematics and dynamics.</w:t>
            </w:r>
            <w:r w:rsidR="007410C4" w:rsidRPr="007410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1705DB" w14:textId="34E70F29" w:rsidR="00355399" w:rsidRDefault="00485149" w:rsidP="009C14C4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643F50" w:rsidRPr="007410C4">
              <w:rPr>
                <w:rFonts w:ascii="Tahoma" w:hAnsi="Tahoma" w:cs="Tahoma"/>
                <w:sz w:val="16"/>
                <w:szCs w:val="16"/>
              </w:rPr>
              <w:t>.  Analyze and apply Newton’s three laws of motion</w:t>
            </w:r>
            <w:r w:rsidR="00681362" w:rsidRPr="007410C4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1C8880E" w14:textId="328C72AD" w:rsidR="00A77D24" w:rsidRPr="007410C4" w:rsidRDefault="00A77D24" w:rsidP="00A77D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410C4">
              <w:rPr>
                <w:rFonts w:ascii="Tahoma" w:hAnsi="Tahoma" w:cs="Tahoma"/>
                <w:b/>
                <w:sz w:val="20"/>
                <w:szCs w:val="20"/>
              </w:rPr>
              <w:t xml:space="preserve">Begin </w:t>
            </w:r>
            <w:r w:rsidR="00556AA7">
              <w:rPr>
                <w:rFonts w:ascii="Tahoma" w:hAnsi="Tahoma" w:cs="Tahoma"/>
                <w:b/>
                <w:sz w:val="20"/>
                <w:szCs w:val="20"/>
              </w:rPr>
              <w:t>Wednesday, Oct. 5</w:t>
            </w:r>
            <w:r w:rsidR="00850ADC">
              <w:rPr>
                <w:rFonts w:ascii="Tahoma" w:hAnsi="Tahoma" w:cs="Tahoma"/>
                <w:b/>
                <w:sz w:val="20"/>
                <w:szCs w:val="20"/>
              </w:rPr>
              <w:t xml:space="preserve"> – Wednesday, Nov. 2</w:t>
            </w:r>
          </w:p>
          <w:p w14:paraId="351862DF" w14:textId="77777777" w:rsidR="008F6408" w:rsidRPr="007410C4" w:rsidRDefault="008F6408" w:rsidP="00324C1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410C4">
              <w:rPr>
                <w:sz w:val="16"/>
                <w:szCs w:val="16"/>
              </w:rPr>
              <w:t>Force diagrams</w:t>
            </w:r>
          </w:p>
        </w:tc>
        <w:tc>
          <w:tcPr>
            <w:tcW w:w="1168" w:type="dxa"/>
            <w:vAlign w:val="center"/>
          </w:tcPr>
          <w:p w14:paraId="0395D111" w14:textId="77777777" w:rsidR="00D6061F" w:rsidRDefault="00A77D24" w:rsidP="00324C1A">
            <w:pPr>
              <w:jc w:val="center"/>
            </w:pPr>
            <w:r>
              <w:t>16</w:t>
            </w:r>
          </w:p>
        </w:tc>
      </w:tr>
      <w:tr w:rsidR="00D6061F" w14:paraId="561432DE" w14:textId="77777777" w:rsidTr="00F01D63">
        <w:tc>
          <w:tcPr>
            <w:tcW w:w="821" w:type="dxa"/>
            <w:vAlign w:val="center"/>
          </w:tcPr>
          <w:p w14:paraId="10115C29" w14:textId="77777777" w:rsidR="00D6061F" w:rsidRDefault="008F6408" w:rsidP="00D6061F">
            <w:pPr>
              <w:jc w:val="center"/>
            </w:pPr>
            <w:r>
              <w:t>4</w:t>
            </w:r>
          </w:p>
        </w:tc>
        <w:tc>
          <w:tcPr>
            <w:tcW w:w="8441" w:type="dxa"/>
          </w:tcPr>
          <w:p w14:paraId="0509408E" w14:textId="77777777" w:rsidR="00D6061F" w:rsidRPr="00681362" w:rsidRDefault="008F6408">
            <w:pPr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Energy Revisited</w:t>
            </w:r>
          </w:p>
          <w:p w14:paraId="4EFE28C7" w14:textId="77777777" w:rsidR="008F6408" w:rsidRPr="007410C4" w:rsidRDefault="008F6408">
            <w:pPr>
              <w:rPr>
                <w:sz w:val="16"/>
                <w:szCs w:val="16"/>
              </w:rPr>
            </w:pPr>
            <w:r w:rsidRPr="007410C4">
              <w:rPr>
                <w:rFonts w:ascii="Arial" w:hAnsi="Arial" w:cs="Arial"/>
                <w:sz w:val="16"/>
                <w:szCs w:val="16"/>
              </w:rPr>
              <w:t>A.  Investigate the law of conservation of energy</w:t>
            </w:r>
          </w:p>
          <w:p w14:paraId="076F460B" w14:textId="77777777" w:rsidR="00324C1A" w:rsidRPr="007410C4" w:rsidRDefault="00324C1A" w:rsidP="00324C1A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 w:rsidRPr="007410C4">
              <w:rPr>
                <w:rFonts w:ascii="Tahoma" w:hAnsi="Tahoma" w:cs="Tahoma"/>
                <w:sz w:val="16"/>
                <w:szCs w:val="16"/>
              </w:rPr>
              <w:t>1. Describe transfer within and between types of energy.</w:t>
            </w:r>
          </w:p>
          <w:p w14:paraId="52DECF1D" w14:textId="371F1B7C" w:rsidR="00324C1A" w:rsidRPr="007410C4" w:rsidRDefault="0089484F" w:rsidP="0031130E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24C1A" w:rsidRPr="007410C4">
              <w:rPr>
                <w:rFonts w:ascii="Tahoma" w:hAnsi="Tahoma" w:cs="Tahoma"/>
                <w:sz w:val="16"/>
                <w:szCs w:val="16"/>
              </w:rPr>
              <w:t>. Investigate the relationships among kinetic, elastic energy, gravitational energy, and total energy with</w:t>
            </w:r>
            <w:r w:rsidR="009E1E28">
              <w:rPr>
                <w:rFonts w:ascii="Tahoma" w:hAnsi="Tahoma" w:cs="Tahoma"/>
                <w:sz w:val="16"/>
                <w:szCs w:val="16"/>
              </w:rPr>
              <w:t>in a</w:t>
            </w:r>
            <w:r w:rsidR="0031130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24C1A" w:rsidRPr="007410C4">
              <w:rPr>
                <w:rFonts w:ascii="Tahoma" w:hAnsi="Tahoma" w:cs="Tahoma"/>
                <w:sz w:val="16"/>
                <w:szCs w:val="16"/>
              </w:rPr>
              <w:t>closed system.</w:t>
            </w:r>
          </w:p>
          <w:p w14:paraId="2F485B81" w14:textId="6430883A" w:rsidR="00355399" w:rsidRPr="007410C4" w:rsidRDefault="0089484F" w:rsidP="009C14C4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F25DC1">
              <w:rPr>
                <w:rFonts w:ascii="Tahoma" w:hAnsi="Tahoma" w:cs="Tahoma"/>
                <w:sz w:val="16"/>
                <w:szCs w:val="16"/>
              </w:rPr>
              <w:t xml:space="preserve">. Calculate kinetic energy </w:t>
            </w:r>
            <w:r w:rsidR="00F25DC1" w:rsidRPr="00556AA7">
              <w:rPr>
                <w:rFonts w:ascii="Tahoma" w:hAnsi="Tahoma" w:cs="Tahoma"/>
                <w:color w:val="FF0000"/>
                <w:sz w:val="16"/>
                <w:szCs w:val="16"/>
              </w:rPr>
              <w:t xml:space="preserve">and </w:t>
            </w:r>
            <w:r w:rsidR="00B67771" w:rsidRPr="00556AA7">
              <w:rPr>
                <w:rFonts w:ascii="Tahoma" w:hAnsi="Tahoma" w:cs="Tahoma"/>
                <w:color w:val="FF0000"/>
                <w:sz w:val="16"/>
                <w:szCs w:val="16"/>
              </w:rPr>
              <w:t xml:space="preserve">gravitational </w:t>
            </w:r>
            <w:r w:rsidR="00485149" w:rsidRPr="00556AA7">
              <w:rPr>
                <w:rFonts w:ascii="Tahoma" w:hAnsi="Tahoma" w:cs="Tahoma"/>
                <w:color w:val="FF0000"/>
                <w:sz w:val="16"/>
                <w:szCs w:val="16"/>
              </w:rPr>
              <w:t>energy</w:t>
            </w:r>
            <w:r w:rsidR="00485149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058B0BB" w14:textId="2C9613D3" w:rsidR="00A77D24" w:rsidRPr="007410C4" w:rsidRDefault="00850ADC" w:rsidP="00A77D24">
            <w:pPr>
              <w:pStyle w:val="Body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Begin Thursday, Nov. 3</w:t>
            </w:r>
            <w:r w:rsidR="00E341B2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Wednesday, Nov. 30</w:t>
            </w:r>
          </w:p>
          <w:p w14:paraId="14836018" w14:textId="77777777" w:rsidR="00324C1A" w:rsidRDefault="00324C1A" w:rsidP="00324C1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410C4">
              <w:rPr>
                <w:sz w:val="16"/>
                <w:szCs w:val="16"/>
              </w:rPr>
              <w:t xml:space="preserve">Quantify different types of energy, identify a closed </w:t>
            </w:r>
            <w:r w:rsidR="00485149">
              <w:rPr>
                <w:sz w:val="16"/>
                <w:szCs w:val="16"/>
              </w:rPr>
              <w:t>system</w:t>
            </w:r>
          </w:p>
          <w:p w14:paraId="65809DA5" w14:textId="58B20BF1" w:rsidR="00850ADC" w:rsidRPr="00556AA7" w:rsidRDefault="00850ADC" w:rsidP="00324C1A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556AA7">
              <w:rPr>
                <w:color w:val="FF0000"/>
                <w:sz w:val="16"/>
                <w:szCs w:val="16"/>
              </w:rPr>
              <w:t>Work and power can be added at teacher’s discretion as it fits when time allows</w:t>
            </w:r>
          </w:p>
        </w:tc>
        <w:tc>
          <w:tcPr>
            <w:tcW w:w="1168" w:type="dxa"/>
            <w:vAlign w:val="center"/>
          </w:tcPr>
          <w:p w14:paraId="122CA720" w14:textId="77777777" w:rsidR="00D6061F" w:rsidRDefault="00324C1A" w:rsidP="00324C1A">
            <w:pPr>
              <w:jc w:val="center"/>
            </w:pPr>
            <w:r>
              <w:t xml:space="preserve">15 </w:t>
            </w:r>
          </w:p>
        </w:tc>
      </w:tr>
      <w:tr w:rsidR="00D6061F" w14:paraId="5C95C7D6" w14:textId="77777777" w:rsidTr="00F01D63">
        <w:tc>
          <w:tcPr>
            <w:tcW w:w="821" w:type="dxa"/>
            <w:vAlign w:val="center"/>
          </w:tcPr>
          <w:p w14:paraId="4B7D9219" w14:textId="77777777" w:rsidR="00D6061F" w:rsidRPr="00556AA7" w:rsidRDefault="0086088D" w:rsidP="00D6061F">
            <w:pPr>
              <w:jc w:val="center"/>
              <w:rPr>
                <w:color w:val="FF0000"/>
              </w:rPr>
            </w:pPr>
            <w:r w:rsidRPr="00556AA7">
              <w:rPr>
                <w:color w:val="FF0000"/>
              </w:rPr>
              <w:t>5</w:t>
            </w:r>
          </w:p>
        </w:tc>
        <w:tc>
          <w:tcPr>
            <w:tcW w:w="8441" w:type="dxa"/>
          </w:tcPr>
          <w:p w14:paraId="2B5A9B21" w14:textId="3C3F43EC" w:rsidR="00250EFA" w:rsidRPr="00556AA7" w:rsidRDefault="00250EFA" w:rsidP="00250EFA">
            <w:pPr>
              <w:rPr>
                <w:rFonts w:ascii="Arial" w:hAnsi="Arial" w:cs="Arial"/>
                <w:b/>
              </w:rPr>
            </w:pPr>
            <w:r w:rsidRPr="00556AA7">
              <w:rPr>
                <w:rFonts w:ascii="Arial" w:hAnsi="Arial" w:cs="Arial"/>
                <w:b/>
              </w:rPr>
              <w:t>Mechanical Waves</w:t>
            </w:r>
            <w:r w:rsidR="00800D9E" w:rsidRPr="00556AA7">
              <w:rPr>
                <w:rFonts w:ascii="Arial" w:hAnsi="Arial" w:cs="Arial"/>
                <w:b/>
              </w:rPr>
              <w:t xml:space="preserve"> </w:t>
            </w:r>
            <w:r w:rsidR="00800D9E" w:rsidRPr="00556AA7">
              <w:rPr>
                <w:rFonts w:ascii="Arial" w:hAnsi="Arial" w:cs="Arial"/>
                <w:b/>
                <w:color w:val="FF0000"/>
              </w:rPr>
              <w:t>and Electromagnetic Spectrum</w:t>
            </w:r>
          </w:p>
          <w:p w14:paraId="4DFE16DB" w14:textId="77777777" w:rsidR="00250EFA" w:rsidRPr="00556AA7" w:rsidRDefault="00250EFA" w:rsidP="00250EFA">
            <w:pPr>
              <w:rPr>
                <w:rFonts w:ascii="Arial" w:hAnsi="Arial" w:cs="Arial"/>
                <w:sz w:val="16"/>
                <w:szCs w:val="16"/>
              </w:rPr>
            </w:pPr>
            <w:r w:rsidRPr="00556AA7">
              <w:rPr>
                <w:rFonts w:ascii="Arial" w:hAnsi="Arial" w:cs="Arial"/>
                <w:sz w:val="16"/>
                <w:szCs w:val="16"/>
              </w:rPr>
              <w:t>F.  Investigate the properties and characteristics of waves.</w:t>
            </w:r>
          </w:p>
          <w:p w14:paraId="27BFAF8B" w14:textId="77777777" w:rsidR="00250EFA" w:rsidRPr="00556AA7" w:rsidRDefault="00250EFA" w:rsidP="00250EFA">
            <w:pPr>
              <w:pStyle w:val="Body"/>
              <w:ind w:left="72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56AA7">
              <w:rPr>
                <w:rFonts w:ascii="Tahoma" w:hAnsi="Tahoma" w:cs="Tahoma"/>
                <w:color w:val="auto"/>
                <w:sz w:val="16"/>
                <w:szCs w:val="16"/>
              </w:rPr>
              <w:t>24. Classify waves as transverse or longitudinal.</w:t>
            </w:r>
          </w:p>
          <w:p w14:paraId="7FBE351E" w14:textId="77777777" w:rsidR="00250EFA" w:rsidRPr="00556AA7" w:rsidRDefault="00250EFA" w:rsidP="00250EFA">
            <w:pPr>
              <w:pStyle w:val="Body"/>
              <w:ind w:left="72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56AA7">
              <w:rPr>
                <w:rFonts w:ascii="Tahoma" w:hAnsi="Tahoma" w:cs="Tahoma"/>
                <w:color w:val="auto"/>
                <w:sz w:val="16"/>
                <w:szCs w:val="16"/>
              </w:rPr>
              <w:t xml:space="preserve">25. Investigate and analyze wavelength, frequency and amplitude of longitudinal and transverse waves. </w:t>
            </w:r>
          </w:p>
          <w:p w14:paraId="3F08C6FF" w14:textId="00B8CB5E" w:rsidR="00250EFA" w:rsidRPr="00556AA7" w:rsidRDefault="00250EFA" w:rsidP="002B2C59">
            <w:pPr>
              <w:pStyle w:val="Body"/>
              <w:ind w:left="72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56AA7">
              <w:rPr>
                <w:rFonts w:ascii="Tahoma" w:hAnsi="Tahoma" w:cs="Tahoma"/>
                <w:color w:val="auto"/>
                <w:sz w:val="16"/>
                <w:szCs w:val="16"/>
              </w:rPr>
              <w:t>26</w:t>
            </w:r>
            <w:r w:rsidR="00872C39" w:rsidRPr="00556AA7">
              <w:rPr>
                <w:rFonts w:ascii="Tahoma" w:hAnsi="Tahoma" w:cs="Tahoma"/>
                <w:color w:val="auto"/>
                <w:sz w:val="16"/>
                <w:szCs w:val="16"/>
              </w:rPr>
              <w:t xml:space="preserve">. Compare and contrast the </w:t>
            </w:r>
            <w:r w:rsidR="00872C39" w:rsidRPr="00556AA7">
              <w:rPr>
                <w:rFonts w:ascii="Tahoma" w:hAnsi="Tahoma" w:cs="Tahoma"/>
                <w:color w:val="FF0000"/>
                <w:sz w:val="16"/>
                <w:szCs w:val="16"/>
              </w:rPr>
              <w:t>five</w:t>
            </w:r>
            <w:r w:rsidRPr="00556AA7">
              <w:rPr>
                <w:rFonts w:ascii="Tahoma" w:hAnsi="Tahoma" w:cs="Tahoma"/>
                <w:color w:val="auto"/>
                <w:sz w:val="16"/>
                <w:szCs w:val="16"/>
              </w:rPr>
              <w:t xml:space="preserve"> types of wave interactions: reflecti</w:t>
            </w:r>
            <w:r w:rsidR="00872C39" w:rsidRPr="00556AA7">
              <w:rPr>
                <w:rFonts w:ascii="Tahoma" w:hAnsi="Tahoma" w:cs="Tahoma"/>
                <w:color w:val="auto"/>
                <w:sz w:val="16"/>
                <w:szCs w:val="16"/>
              </w:rPr>
              <w:t xml:space="preserve">on, refraction, diffraction, </w:t>
            </w:r>
            <w:r w:rsidRPr="00556AA7">
              <w:rPr>
                <w:rFonts w:ascii="Tahoma" w:hAnsi="Tahoma" w:cs="Tahoma"/>
                <w:color w:val="auto"/>
                <w:sz w:val="16"/>
                <w:szCs w:val="16"/>
              </w:rPr>
              <w:t>interference</w:t>
            </w:r>
            <w:r w:rsidR="00872C39" w:rsidRPr="00556AA7">
              <w:rPr>
                <w:rFonts w:ascii="Tahoma" w:hAnsi="Tahoma" w:cs="Tahoma"/>
                <w:color w:val="auto"/>
                <w:sz w:val="16"/>
                <w:szCs w:val="16"/>
              </w:rPr>
              <w:t xml:space="preserve">, </w:t>
            </w:r>
            <w:r w:rsidR="00872C39" w:rsidRPr="00556AA7">
              <w:rPr>
                <w:rFonts w:ascii="Tahoma" w:hAnsi="Tahoma" w:cs="Tahoma"/>
                <w:color w:val="FF0000"/>
                <w:sz w:val="16"/>
                <w:szCs w:val="16"/>
              </w:rPr>
              <w:t>and scattering</w:t>
            </w:r>
            <w:r w:rsidRPr="00556AA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  <w:p w14:paraId="05EB3F81" w14:textId="4107D2D8" w:rsidR="00355399" w:rsidRPr="00556AA7" w:rsidRDefault="00800D9E" w:rsidP="009C14C4">
            <w:pPr>
              <w:pStyle w:val="Body"/>
              <w:ind w:left="72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56AA7">
              <w:rPr>
                <w:rFonts w:ascii="Tahoma" w:hAnsi="Tahoma" w:cs="Tahoma"/>
                <w:color w:val="FF0000"/>
                <w:sz w:val="16"/>
                <w:szCs w:val="16"/>
              </w:rPr>
              <w:t>27. Describe the characteristics of the electromagnetic spectrum</w:t>
            </w:r>
            <w:r w:rsidRPr="00556AA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  <w:p w14:paraId="4EC6EB4B" w14:textId="070E13B5" w:rsidR="00250EFA" w:rsidRPr="00556AA7" w:rsidRDefault="00800D9E" w:rsidP="00250EFA">
            <w:pPr>
              <w:pStyle w:val="Body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56AA7">
              <w:rPr>
                <w:rFonts w:ascii="Tahoma" w:hAnsi="Tahoma" w:cs="Tahoma"/>
                <w:b/>
                <w:color w:val="auto"/>
                <w:sz w:val="20"/>
                <w:szCs w:val="20"/>
              </w:rPr>
              <w:t>Begin Thursday, Dec. 1</w:t>
            </w:r>
            <w:r w:rsidR="00250EFA" w:rsidRPr="00556AA7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– </w:t>
            </w:r>
            <w:r w:rsidRPr="00556AA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Friday, Jan. 13</w:t>
            </w:r>
            <w:r w:rsidR="00250EFA" w:rsidRPr="00556AA7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105A5E96" w14:textId="77777777" w:rsidR="00485149" w:rsidRPr="00556AA7" w:rsidRDefault="00250EFA" w:rsidP="00800D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56AA7">
              <w:rPr>
                <w:rFonts w:ascii="Tahoma" w:hAnsi="Tahoma" w:cs="Tahoma"/>
                <w:sz w:val="16"/>
                <w:szCs w:val="16"/>
              </w:rPr>
              <w:t>Mechanical waves</w:t>
            </w:r>
          </w:p>
          <w:p w14:paraId="403D811A" w14:textId="75EB607A" w:rsidR="00800D9E" w:rsidRPr="00556AA7" w:rsidRDefault="00800D9E" w:rsidP="00800D9E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556AA7">
              <w:rPr>
                <w:rFonts w:ascii="Tahoma" w:hAnsi="Tahoma" w:cs="Tahoma"/>
                <w:sz w:val="16"/>
                <w:szCs w:val="16"/>
              </w:rPr>
              <w:t>Electromagnetic spectrum</w:t>
            </w:r>
          </w:p>
        </w:tc>
        <w:tc>
          <w:tcPr>
            <w:tcW w:w="1168" w:type="dxa"/>
            <w:vAlign w:val="center"/>
          </w:tcPr>
          <w:p w14:paraId="128E88A8" w14:textId="168EA669" w:rsidR="00324C1A" w:rsidRPr="00556AA7" w:rsidRDefault="00800D9E" w:rsidP="00324C1A">
            <w:pPr>
              <w:jc w:val="center"/>
              <w:rPr>
                <w:color w:val="FF0000"/>
              </w:rPr>
            </w:pPr>
            <w:r w:rsidRPr="00556AA7">
              <w:rPr>
                <w:color w:val="FF0000"/>
              </w:rPr>
              <w:t>15</w:t>
            </w:r>
          </w:p>
          <w:p w14:paraId="011D5014" w14:textId="77777777" w:rsidR="00D6061F" w:rsidRPr="00324C1A" w:rsidRDefault="00D6061F" w:rsidP="00324C1A">
            <w:pPr>
              <w:jc w:val="center"/>
            </w:pPr>
          </w:p>
        </w:tc>
      </w:tr>
      <w:tr w:rsidR="00A77D24" w:rsidRPr="00A77D24" w14:paraId="5715A913" w14:textId="77777777" w:rsidTr="00F01D63">
        <w:tc>
          <w:tcPr>
            <w:tcW w:w="10430" w:type="dxa"/>
            <w:gridSpan w:val="3"/>
            <w:vAlign w:val="center"/>
          </w:tcPr>
          <w:p w14:paraId="7D943AE3" w14:textId="77777777" w:rsidR="009E1E28" w:rsidRDefault="005B4148" w:rsidP="00800D9E">
            <w:pPr>
              <w:jc w:val="center"/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Review a</w:t>
            </w:r>
            <w:r w:rsidR="00E341B2">
              <w:rPr>
                <w:rFonts w:ascii="Arial" w:hAnsi="Arial" w:cs="Arial"/>
                <w:b/>
              </w:rPr>
              <w:t xml:space="preserve">nd Semester Exam </w:t>
            </w:r>
            <w:r w:rsidR="00E341B2" w:rsidRPr="004F2E13">
              <w:rPr>
                <w:rFonts w:ascii="Arial" w:hAnsi="Arial" w:cs="Arial"/>
                <w:b/>
                <w:color w:val="FF0000"/>
              </w:rPr>
              <w:t xml:space="preserve">Monday, </w:t>
            </w:r>
            <w:r w:rsidR="00800D9E" w:rsidRPr="004F2E13">
              <w:rPr>
                <w:rFonts w:ascii="Arial" w:hAnsi="Arial" w:cs="Arial"/>
                <w:b/>
                <w:color w:val="FF0000"/>
              </w:rPr>
              <w:t xml:space="preserve">Dec. 12 – </w:t>
            </w:r>
            <w:r w:rsidR="00556AA7" w:rsidRPr="004F2E13">
              <w:rPr>
                <w:rFonts w:ascii="Arial" w:hAnsi="Arial" w:cs="Arial"/>
                <w:b/>
                <w:color w:val="FF0000"/>
              </w:rPr>
              <w:t xml:space="preserve">Friday, </w:t>
            </w:r>
            <w:r w:rsidR="00800D9E" w:rsidRPr="004F2E13">
              <w:rPr>
                <w:rFonts w:ascii="Arial" w:hAnsi="Arial" w:cs="Arial"/>
                <w:b/>
                <w:color w:val="FF0000"/>
              </w:rPr>
              <w:t>Dec. 16</w:t>
            </w:r>
            <w:r w:rsidR="00B95D0A">
              <w:rPr>
                <w:rFonts w:ascii="Arial" w:hAnsi="Arial" w:cs="Arial"/>
                <w:b/>
              </w:rPr>
              <w:t xml:space="preserve"> (5 days)</w:t>
            </w:r>
          </w:p>
          <w:p w14:paraId="3AA40609" w14:textId="4F888F61" w:rsidR="00F01D63" w:rsidRPr="00F01D63" w:rsidRDefault="00F01D63" w:rsidP="00F01D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1D63">
              <w:rPr>
                <w:rFonts w:ascii="Arial" w:hAnsi="Arial" w:cs="Arial"/>
                <w:b/>
                <w:color w:val="FF0000"/>
              </w:rPr>
              <w:t>Benchmark 1</w:t>
            </w:r>
          </w:p>
          <w:p w14:paraId="44F14D50" w14:textId="6976C5DE" w:rsidR="00F01D63" w:rsidRPr="00F01D63" w:rsidRDefault="00F01D63" w:rsidP="00F01D63">
            <w:pPr>
              <w:jc w:val="center"/>
              <w:rPr>
                <w:rFonts w:ascii="Arial" w:hAnsi="Arial" w:cs="Arial"/>
                <w:color w:val="FF0000"/>
              </w:rPr>
            </w:pPr>
            <w:r w:rsidRPr="00F01D63">
              <w:rPr>
                <w:rFonts w:ascii="Arial" w:hAnsi="Arial" w:cs="Arial"/>
                <w:b/>
                <w:color w:val="FF0000"/>
              </w:rPr>
              <w:t>Monday, December 5, 2016 – Thursday, December 15, 2016</w:t>
            </w:r>
          </w:p>
          <w:p w14:paraId="4060A7E4" w14:textId="1C2A8EB9" w:rsidR="00F01D63" w:rsidRPr="00681362" w:rsidRDefault="00F01D63" w:rsidP="00F01D63">
            <w:pPr>
              <w:jc w:val="center"/>
              <w:rPr>
                <w:rFonts w:ascii="Arial" w:hAnsi="Arial" w:cs="Arial"/>
                <w:b/>
              </w:rPr>
            </w:pPr>
            <w:r w:rsidRPr="00F01D63">
              <w:rPr>
                <w:rFonts w:ascii="Arial" w:hAnsi="Arial" w:cs="Arial"/>
                <w:color w:val="FF0000"/>
              </w:rPr>
              <w:t>Units 1 – 5 and all appropriate Math, T/E and Inquiry GLE’s and CFU’s</w:t>
            </w:r>
          </w:p>
        </w:tc>
      </w:tr>
      <w:tr w:rsidR="002B41D9" w14:paraId="26FBB366" w14:textId="77777777" w:rsidTr="00F01D63">
        <w:trPr>
          <w:trHeight w:val="2033"/>
        </w:trPr>
        <w:tc>
          <w:tcPr>
            <w:tcW w:w="821" w:type="dxa"/>
            <w:vAlign w:val="center"/>
          </w:tcPr>
          <w:p w14:paraId="7504102C" w14:textId="35B08716" w:rsidR="002B41D9" w:rsidRPr="00556AA7" w:rsidRDefault="00167F9E" w:rsidP="00D6061F">
            <w:pPr>
              <w:jc w:val="center"/>
              <w:rPr>
                <w:color w:val="FF0000"/>
              </w:rPr>
            </w:pPr>
            <w:r w:rsidRPr="00556AA7">
              <w:rPr>
                <w:color w:val="FF0000"/>
              </w:rPr>
              <w:t>6</w:t>
            </w:r>
          </w:p>
        </w:tc>
        <w:tc>
          <w:tcPr>
            <w:tcW w:w="8441" w:type="dxa"/>
          </w:tcPr>
          <w:p w14:paraId="37ED52C2" w14:textId="77777777" w:rsidR="00250EFA" w:rsidRPr="00681362" w:rsidRDefault="00250EFA" w:rsidP="00250EFA">
            <w:pPr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Electricity</w:t>
            </w:r>
          </w:p>
          <w:p w14:paraId="268CB02C" w14:textId="77777777" w:rsidR="00250EFA" w:rsidRDefault="00250EFA" w:rsidP="00250EFA">
            <w:pPr>
              <w:rPr>
                <w:rFonts w:ascii="Arial" w:hAnsi="Arial" w:cs="Arial"/>
                <w:sz w:val="16"/>
                <w:szCs w:val="16"/>
              </w:rPr>
            </w:pPr>
            <w:r w:rsidRPr="007410C4">
              <w:rPr>
                <w:rFonts w:ascii="Arial" w:hAnsi="Arial" w:cs="Arial"/>
                <w:sz w:val="16"/>
                <w:szCs w:val="16"/>
              </w:rPr>
              <w:t>E.  Investigate the characteristic properties of static and current electricity.</w:t>
            </w:r>
          </w:p>
          <w:p w14:paraId="7E4F5DB3" w14:textId="77777777" w:rsidR="00250EFA" w:rsidRPr="00692DE3" w:rsidRDefault="00250EFA" w:rsidP="00250EFA">
            <w:pPr>
              <w:pStyle w:val="Body"/>
              <w:tabs>
                <w:tab w:val="left" w:pos="1170"/>
              </w:tabs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7410C4">
              <w:rPr>
                <w:rFonts w:ascii="Tahoma" w:hAnsi="Tahoma" w:cs="Tahoma"/>
                <w:sz w:val="16"/>
                <w:szCs w:val="16"/>
              </w:rPr>
              <w:t>. Use Ohm's Law to design, build and analyze electric circuits.</w:t>
            </w:r>
          </w:p>
          <w:p w14:paraId="45CA9470" w14:textId="77777777" w:rsidR="00250EFA" w:rsidRPr="007410C4" w:rsidRDefault="00250EFA" w:rsidP="00250EFA">
            <w:pPr>
              <w:pStyle w:val="Body"/>
              <w:tabs>
                <w:tab w:val="left" w:pos="1170"/>
              </w:tabs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Pr="007410C4">
              <w:rPr>
                <w:rFonts w:ascii="Tahoma" w:hAnsi="Tahoma" w:cs="Tahoma"/>
                <w:sz w:val="16"/>
                <w:szCs w:val="16"/>
              </w:rPr>
              <w:t>. Distinguish among electric forces, charges and fields.</w:t>
            </w:r>
          </w:p>
          <w:p w14:paraId="07AD62A2" w14:textId="77777777" w:rsidR="00250EFA" w:rsidRPr="007410C4" w:rsidRDefault="00250EFA" w:rsidP="00250EFA">
            <w:pPr>
              <w:pStyle w:val="Body"/>
              <w:tabs>
                <w:tab w:val="left" w:pos="1170"/>
              </w:tabs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  <w:r w:rsidRPr="007410C4">
              <w:rPr>
                <w:rFonts w:ascii="Tahoma" w:hAnsi="Tahoma" w:cs="Tahoma"/>
                <w:sz w:val="16"/>
                <w:szCs w:val="16"/>
              </w:rPr>
              <w:t>. Explore static charge in all matter.</w:t>
            </w:r>
          </w:p>
          <w:p w14:paraId="21ADA171" w14:textId="77777777" w:rsidR="00250EFA" w:rsidRDefault="00250EFA" w:rsidP="00250EFA">
            <w:pPr>
              <w:pStyle w:val="Body"/>
              <w:tabs>
                <w:tab w:val="left" w:pos="1170"/>
              </w:tabs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  <w:r w:rsidRPr="007410C4">
              <w:rPr>
                <w:rFonts w:ascii="Tahoma" w:hAnsi="Tahoma" w:cs="Tahoma"/>
                <w:sz w:val="16"/>
                <w:szCs w:val="16"/>
              </w:rPr>
              <w:t>. Demonstrate how objects become charge</w:t>
            </w:r>
            <w:r>
              <w:rPr>
                <w:rFonts w:ascii="Tahoma" w:hAnsi="Tahoma" w:cs="Tahoma"/>
                <w:sz w:val="16"/>
                <w:szCs w:val="16"/>
              </w:rPr>
              <w:t>d.</w:t>
            </w:r>
          </w:p>
          <w:p w14:paraId="0BFBD095" w14:textId="5DC87798" w:rsidR="00355399" w:rsidRPr="007410C4" w:rsidRDefault="00250EFA" w:rsidP="00842F8A">
            <w:pPr>
              <w:pStyle w:val="Body"/>
              <w:tabs>
                <w:tab w:val="left" w:pos="1170"/>
              </w:tabs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7410C4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23</w:t>
            </w:r>
            <w:r w:rsidRPr="007410C4">
              <w:rPr>
                <w:rFonts w:ascii="Tahoma" w:hAnsi="Tahoma" w:cs="Tahoma"/>
                <w:sz w:val="16"/>
                <w:szCs w:val="16"/>
              </w:rPr>
              <w:t xml:space="preserve">. Describe the electric potential as it pertains </w:t>
            </w:r>
            <w:r>
              <w:rPr>
                <w:rFonts w:ascii="Tahoma" w:hAnsi="Tahoma" w:cs="Tahoma"/>
                <w:sz w:val="16"/>
                <w:szCs w:val="16"/>
              </w:rPr>
              <w:t xml:space="preserve">to electric fields and electric </w:t>
            </w:r>
            <w:r w:rsidRPr="007410C4">
              <w:rPr>
                <w:rFonts w:ascii="Tahoma" w:hAnsi="Tahoma" w:cs="Tahoma"/>
                <w:sz w:val="16"/>
                <w:szCs w:val="16"/>
              </w:rPr>
              <w:t>circuits.</w:t>
            </w:r>
          </w:p>
          <w:p w14:paraId="1E6E69B2" w14:textId="28F94451" w:rsidR="00250EFA" w:rsidRPr="007410C4" w:rsidRDefault="00167F9E" w:rsidP="00250EFA">
            <w:pPr>
              <w:pStyle w:val="Body"/>
              <w:tabs>
                <w:tab w:val="left" w:pos="117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Begin Tuesday, Jan. 17</w:t>
            </w:r>
            <w:r w:rsidR="00250EFA" w:rsidRPr="007410C4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Monday, Feb. 6</w:t>
            </w:r>
          </w:p>
          <w:p w14:paraId="43E45715" w14:textId="48CF59CE" w:rsidR="009E1E28" w:rsidRDefault="009E1E28" w:rsidP="00355399">
            <w:pPr>
              <w:pStyle w:val="Body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Statics</w:t>
            </w:r>
          </w:p>
          <w:p w14:paraId="0CD994BA" w14:textId="4084FC49" w:rsidR="00355399" w:rsidRPr="00355399" w:rsidRDefault="009E1E28" w:rsidP="00355399">
            <w:pPr>
              <w:pStyle w:val="Body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250EFA" w:rsidRPr="007410C4">
              <w:rPr>
                <w:rFonts w:ascii="Tahoma" w:hAnsi="Tahoma" w:cs="Tahoma"/>
                <w:sz w:val="16"/>
                <w:szCs w:val="16"/>
              </w:rPr>
              <w:t>ticky tape lab</w:t>
            </w:r>
          </w:p>
        </w:tc>
        <w:tc>
          <w:tcPr>
            <w:tcW w:w="1168" w:type="dxa"/>
            <w:vAlign w:val="center"/>
          </w:tcPr>
          <w:p w14:paraId="122B6CDA" w14:textId="69A059B5" w:rsidR="002B41D9" w:rsidRPr="00556AA7" w:rsidRDefault="00167F9E" w:rsidP="00324C1A">
            <w:pPr>
              <w:jc w:val="center"/>
              <w:rPr>
                <w:color w:val="FF0000"/>
              </w:rPr>
            </w:pPr>
            <w:r w:rsidRPr="00556AA7">
              <w:rPr>
                <w:color w:val="FF0000"/>
              </w:rPr>
              <w:t>15</w:t>
            </w:r>
          </w:p>
        </w:tc>
      </w:tr>
      <w:tr w:rsidR="002B41D9" w14:paraId="0244AA13" w14:textId="77777777" w:rsidTr="00F01D63">
        <w:tc>
          <w:tcPr>
            <w:tcW w:w="821" w:type="dxa"/>
            <w:vAlign w:val="center"/>
          </w:tcPr>
          <w:p w14:paraId="211E1F7B" w14:textId="29ED8677" w:rsidR="002B41D9" w:rsidRPr="00556AA7" w:rsidRDefault="00167F9E" w:rsidP="00D6061F">
            <w:pPr>
              <w:jc w:val="center"/>
              <w:rPr>
                <w:color w:val="FF0000"/>
              </w:rPr>
            </w:pPr>
            <w:r w:rsidRPr="00556AA7">
              <w:rPr>
                <w:color w:val="FF0000"/>
              </w:rPr>
              <w:t>7</w:t>
            </w:r>
          </w:p>
        </w:tc>
        <w:tc>
          <w:tcPr>
            <w:tcW w:w="8441" w:type="dxa"/>
          </w:tcPr>
          <w:p w14:paraId="1BAA79D8" w14:textId="77777777" w:rsidR="0086088D" w:rsidRPr="00681362" w:rsidRDefault="0086088D" w:rsidP="0086088D">
            <w:pPr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Matter and its Changes</w:t>
            </w:r>
          </w:p>
          <w:p w14:paraId="761103DF" w14:textId="77777777" w:rsidR="0086088D" w:rsidRPr="007410C4" w:rsidRDefault="0086088D" w:rsidP="0086088D">
            <w:pPr>
              <w:rPr>
                <w:rFonts w:ascii="Arial" w:hAnsi="Arial" w:cs="Arial"/>
                <w:sz w:val="16"/>
                <w:szCs w:val="16"/>
              </w:rPr>
            </w:pPr>
            <w:r w:rsidRPr="007410C4">
              <w:rPr>
                <w:rFonts w:ascii="Arial" w:hAnsi="Arial" w:cs="Arial"/>
                <w:sz w:val="16"/>
                <w:szCs w:val="16"/>
              </w:rPr>
              <w:t>C.  Explore properties and changes in matter.</w:t>
            </w:r>
          </w:p>
          <w:p w14:paraId="05CE68E4" w14:textId="77777777" w:rsidR="0086088D" w:rsidRPr="00E60B68" w:rsidRDefault="0086088D" w:rsidP="0086088D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7410C4">
              <w:rPr>
                <w:rFonts w:ascii="Tahoma" w:hAnsi="Tahoma" w:cs="Tahoma"/>
                <w:sz w:val="16"/>
                <w:szCs w:val="16"/>
              </w:rPr>
              <w:t xml:space="preserve">. Differentiate </w:t>
            </w:r>
            <w:r>
              <w:rPr>
                <w:rFonts w:ascii="Tahoma" w:hAnsi="Tahoma" w:cs="Tahoma"/>
                <w:sz w:val="16"/>
                <w:szCs w:val="16"/>
              </w:rPr>
              <w:t>among solids, liquids, and gases as they relate to particle arrangement, motion, and energy.</w:t>
            </w:r>
          </w:p>
          <w:p w14:paraId="5A9AB570" w14:textId="77777777" w:rsidR="0086088D" w:rsidRDefault="0086088D" w:rsidP="0086088D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7</w:t>
            </w:r>
            <w:r w:rsidRPr="00E60B68">
              <w:rPr>
                <w:rFonts w:ascii="Tahoma" w:hAnsi="Tahoma" w:cs="Tahoma"/>
                <w:sz w:val="16"/>
                <w:szCs w:val="16"/>
              </w:rPr>
              <w:t>. Explore the law of conservation of mass.</w:t>
            </w:r>
            <w:r w:rsidRPr="00E60B68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5B7C04C0" w14:textId="77777777" w:rsidR="009E1E28" w:rsidRDefault="0086088D" w:rsidP="0086088D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8. </w:t>
            </w:r>
            <w:r w:rsidRPr="00E17614">
              <w:rPr>
                <w:rFonts w:ascii="Tahoma" w:hAnsi="Tahoma" w:cs="Tahoma"/>
                <w:sz w:val="16"/>
                <w:szCs w:val="16"/>
              </w:rPr>
              <w:t>Describe the relationships among volume, temperature, and pressure o</w:t>
            </w:r>
            <w:r w:rsidR="009E1E28">
              <w:rPr>
                <w:rFonts w:ascii="Tahoma" w:hAnsi="Tahoma" w:cs="Tahoma"/>
                <w:sz w:val="16"/>
                <w:szCs w:val="16"/>
              </w:rPr>
              <w:t>f a gas, both qualitatively and</w:t>
            </w:r>
          </w:p>
          <w:p w14:paraId="7C2F75E1" w14:textId="088DDE3E" w:rsidR="0086088D" w:rsidRPr="00E17614" w:rsidRDefault="009E1E28" w:rsidP="0086088D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proofErr w:type="gramStart"/>
            <w:r w:rsidR="0086088D" w:rsidRPr="00E17614">
              <w:rPr>
                <w:rFonts w:ascii="Tahoma" w:hAnsi="Tahoma" w:cs="Tahoma"/>
                <w:sz w:val="16"/>
                <w:szCs w:val="16"/>
              </w:rPr>
              <w:t>quantitatively</w:t>
            </w:r>
            <w:proofErr w:type="gramEnd"/>
            <w:r w:rsidR="0086088D" w:rsidRPr="00E17614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3CA4408" w14:textId="77777777" w:rsidR="0086088D" w:rsidRDefault="0086088D" w:rsidP="0086088D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7410C4">
              <w:rPr>
                <w:rFonts w:ascii="Tahoma" w:hAnsi="Tahoma" w:cs="Tahoma"/>
                <w:sz w:val="16"/>
                <w:szCs w:val="16"/>
              </w:rPr>
              <w:t>. Differentiate between physical and chemical properties.</w:t>
            </w:r>
          </w:p>
          <w:p w14:paraId="567D94FB" w14:textId="01D41A76" w:rsidR="00355399" w:rsidRPr="007410C4" w:rsidRDefault="0086088D" w:rsidP="009C14C4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 Explain the concept of specific heat as it relates to heat transfer.</w:t>
            </w:r>
          </w:p>
          <w:p w14:paraId="4D2C46C9" w14:textId="13D45A71" w:rsidR="0086088D" w:rsidRPr="007410C4" w:rsidRDefault="00167F9E" w:rsidP="0086088D">
            <w:pPr>
              <w:pStyle w:val="Body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Begin Tuesday, Feb. 7 – Thursday, Mar. 2</w:t>
            </w:r>
          </w:p>
          <w:p w14:paraId="36A46835" w14:textId="77777777" w:rsidR="0086088D" w:rsidRPr="007410C4" w:rsidRDefault="0086088D" w:rsidP="0086088D">
            <w:pPr>
              <w:pStyle w:val="Body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 w:rsidRPr="007410C4">
              <w:rPr>
                <w:rFonts w:ascii="Tahoma" w:hAnsi="Tahoma" w:cs="Tahoma"/>
                <w:sz w:val="16"/>
                <w:szCs w:val="16"/>
              </w:rPr>
              <w:t>Solids, liquids, gases/energy involved/particle diagrams</w:t>
            </w:r>
          </w:p>
          <w:p w14:paraId="5C3E9544" w14:textId="77777777" w:rsidR="0086088D" w:rsidRPr="007410C4" w:rsidRDefault="0086088D" w:rsidP="0086088D">
            <w:pPr>
              <w:pStyle w:val="Body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 w:rsidRPr="007410C4">
              <w:rPr>
                <w:rFonts w:ascii="Tahoma" w:hAnsi="Tahoma" w:cs="Tahoma"/>
                <w:sz w:val="16"/>
                <w:szCs w:val="16"/>
              </w:rPr>
              <w:t>Physical properties/change</w:t>
            </w:r>
          </w:p>
          <w:p w14:paraId="67F12DA3" w14:textId="77777777" w:rsidR="0086088D" w:rsidRPr="007410C4" w:rsidRDefault="0086088D" w:rsidP="0086088D">
            <w:pPr>
              <w:pStyle w:val="Body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 w:rsidRPr="007410C4">
              <w:rPr>
                <w:rFonts w:ascii="Tahoma" w:hAnsi="Tahoma" w:cs="Tahoma"/>
                <w:sz w:val="16"/>
                <w:szCs w:val="16"/>
              </w:rPr>
              <w:t>Mass/volume/density</w:t>
            </w:r>
          </w:p>
          <w:p w14:paraId="2A70C18C" w14:textId="77777777" w:rsidR="0086088D" w:rsidRPr="00485149" w:rsidRDefault="0086088D" w:rsidP="0086088D">
            <w:pPr>
              <w:pStyle w:val="Body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7410C4">
              <w:rPr>
                <w:rFonts w:ascii="Tahoma" w:hAnsi="Tahoma" w:cs="Tahoma"/>
                <w:sz w:val="16"/>
                <w:szCs w:val="16"/>
              </w:rPr>
              <w:t>Gas laws</w:t>
            </w:r>
          </w:p>
          <w:p w14:paraId="42BDF0F3" w14:textId="77777777" w:rsidR="002B41D9" w:rsidRPr="007410C4" w:rsidRDefault="0086088D" w:rsidP="0086088D">
            <w:pPr>
              <w:pStyle w:val="Body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Heating and specific heat</w:t>
            </w:r>
          </w:p>
        </w:tc>
        <w:tc>
          <w:tcPr>
            <w:tcW w:w="1168" w:type="dxa"/>
            <w:vAlign w:val="center"/>
          </w:tcPr>
          <w:p w14:paraId="0BD172FF" w14:textId="21F46F77" w:rsidR="002B41D9" w:rsidRPr="00556AA7" w:rsidRDefault="00167F9E" w:rsidP="00324C1A">
            <w:pPr>
              <w:jc w:val="center"/>
              <w:rPr>
                <w:color w:val="FF0000"/>
              </w:rPr>
            </w:pPr>
            <w:r w:rsidRPr="00556AA7">
              <w:rPr>
                <w:color w:val="FF0000"/>
              </w:rPr>
              <w:lastRenderedPageBreak/>
              <w:t>17</w:t>
            </w:r>
          </w:p>
          <w:p w14:paraId="7D355682" w14:textId="77777777" w:rsidR="002B41D9" w:rsidRDefault="002B41D9" w:rsidP="00324C1A">
            <w:pPr>
              <w:jc w:val="center"/>
            </w:pPr>
          </w:p>
        </w:tc>
      </w:tr>
      <w:tr w:rsidR="002B41D9" w14:paraId="2BF513FC" w14:textId="77777777" w:rsidTr="00F01D63">
        <w:tc>
          <w:tcPr>
            <w:tcW w:w="821" w:type="dxa"/>
            <w:vAlign w:val="center"/>
          </w:tcPr>
          <w:p w14:paraId="1F3D3D4C" w14:textId="3FCF2366" w:rsidR="002B41D9" w:rsidRPr="00556AA7" w:rsidRDefault="00167F9E" w:rsidP="00D6061F">
            <w:pPr>
              <w:jc w:val="center"/>
              <w:rPr>
                <w:color w:val="FF0000"/>
              </w:rPr>
            </w:pPr>
            <w:r w:rsidRPr="00556AA7">
              <w:rPr>
                <w:color w:val="FF0000"/>
              </w:rPr>
              <w:lastRenderedPageBreak/>
              <w:t>8</w:t>
            </w:r>
          </w:p>
        </w:tc>
        <w:tc>
          <w:tcPr>
            <w:tcW w:w="8441" w:type="dxa"/>
          </w:tcPr>
          <w:p w14:paraId="0B654E67" w14:textId="77777777" w:rsidR="002B41D9" w:rsidRPr="00681362" w:rsidRDefault="002B41D9">
            <w:pPr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Atomic Structure</w:t>
            </w:r>
            <w:r w:rsidR="00692DE3">
              <w:rPr>
                <w:rFonts w:ascii="Arial" w:hAnsi="Arial" w:cs="Arial"/>
                <w:b/>
              </w:rPr>
              <w:t xml:space="preserve"> and the Periodic Table</w:t>
            </w:r>
          </w:p>
          <w:p w14:paraId="487D7BF7" w14:textId="77777777" w:rsidR="002B41D9" w:rsidRDefault="002B41D9" w:rsidP="00692DE3">
            <w:pPr>
              <w:tabs>
                <w:tab w:val="left" w:pos="5192"/>
              </w:tabs>
              <w:rPr>
                <w:rFonts w:ascii="Arial" w:hAnsi="Arial" w:cs="Arial"/>
                <w:sz w:val="16"/>
                <w:szCs w:val="16"/>
              </w:rPr>
            </w:pPr>
            <w:r w:rsidRPr="007410C4">
              <w:rPr>
                <w:rFonts w:ascii="Arial" w:hAnsi="Arial" w:cs="Arial"/>
                <w:sz w:val="16"/>
                <w:szCs w:val="16"/>
              </w:rPr>
              <w:t>D.  Investigate atomic structure and molecular interactions.</w:t>
            </w:r>
            <w:r w:rsidR="00692DE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1099590" w14:textId="77777777" w:rsidR="00692DE3" w:rsidRPr="007410C4" w:rsidRDefault="0068497A" w:rsidP="00692DE3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692DE3" w:rsidRPr="007410C4">
              <w:rPr>
                <w:rFonts w:ascii="Tahoma" w:hAnsi="Tahoma" w:cs="Tahoma"/>
                <w:sz w:val="16"/>
                <w:szCs w:val="16"/>
              </w:rPr>
              <w:t>. Differentiate between elements</w:t>
            </w:r>
            <w:r w:rsidR="00692DE3">
              <w:rPr>
                <w:rFonts w:ascii="Tahoma" w:hAnsi="Tahoma" w:cs="Tahoma"/>
                <w:sz w:val="16"/>
                <w:szCs w:val="16"/>
              </w:rPr>
              <w:t xml:space="preserve"> and compounds.</w:t>
            </w:r>
          </w:p>
          <w:p w14:paraId="37BB7F31" w14:textId="77777777" w:rsidR="00296C38" w:rsidRPr="007410C4" w:rsidRDefault="0068497A" w:rsidP="00296C38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296C38" w:rsidRPr="007410C4">
              <w:rPr>
                <w:rFonts w:ascii="Tahoma" w:hAnsi="Tahoma" w:cs="Tahoma"/>
                <w:sz w:val="16"/>
                <w:szCs w:val="16"/>
              </w:rPr>
              <w:t xml:space="preserve">. Compare and contrast the properties and locations of subatomic particles. </w:t>
            </w:r>
          </w:p>
          <w:p w14:paraId="2F0B5863" w14:textId="77777777" w:rsidR="00296C38" w:rsidRDefault="0068497A" w:rsidP="00296C38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="00296C38" w:rsidRPr="007410C4">
              <w:rPr>
                <w:rFonts w:ascii="Tahoma" w:hAnsi="Tahoma" w:cs="Tahoma"/>
                <w:sz w:val="16"/>
                <w:szCs w:val="16"/>
              </w:rPr>
              <w:t>. Use periodic table to identify the number of protons, neutrons and electrons in an atom.</w:t>
            </w:r>
          </w:p>
          <w:p w14:paraId="2AC94B82" w14:textId="7AC20F5B" w:rsidR="00355399" w:rsidRPr="007410C4" w:rsidRDefault="0068497A" w:rsidP="009C14C4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="00692DE3" w:rsidRPr="004026C8">
              <w:rPr>
                <w:rFonts w:ascii="Tahoma" w:hAnsi="Tahoma" w:cs="Tahoma"/>
                <w:sz w:val="16"/>
                <w:szCs w:val="16"/>
              </w:rPr>
              <w:t xml:space="preserve">. Use the periodic table to identify and predict properties of elements based </w:t>
            </w:r>
            <w:r w:rsidR="009E1E28">
              <w:rPr>
                <w:rFonts w:ascii="Tahoma" w:hAnsi="Tahoma" w:cs="Tahoma"/>
                <w:sz w:val="16"/>
                <w:szCs w:val="16"/>
              </w:rPr>
              <w:t>on the patterns of electrons in</w:t>
            </w:r>
            <w:r w:rsidR="009C14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92DE3" w:rsidRPr="004026C8">
              <w:rPr>
                <w:rFonts w:ascii="Tahoma" w:hAnsi="Tahoma" w:cs="Tahoma"/>
                <w:sz w:val="16"/>
                <w:szCs w:val="16"/>
              </w:rPr>
              <w:t>the outermost energy level of atoms.</w:t>
            </w:r>
          </w:p>
          <w:p w14:paraId="0753C42D" w14:textId="6916D0DB" w:rsidR="009B203C" w:rsidRPr="007410C4" w:rsidRDefault="00167F9E" w:rsidP="009B203C">
            <w:pPr>
              <w:pStyle w:val="Body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Begin Friday, Mar. 3</w:t>
            </w:r>
            <w:r w:rsidR="009B203C" w:rsidRPr="007410C4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Thursday, Mar. 23</w:t>
            </w:r>
          </w:p>
          <w:p w14:paraId="3399ACF1" w14:textId="77777777" w:rsidR="002B41D9" w:rsidRPr="007410C4" w:rsidRDefault="00296C38" w:rsidP="00296C38">
            <w:pPr>
              <w:pStyle w:val="Body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 w:rsidRPr="007410C4">
              <w:rPr>
                <w:rFonts w:ascii="Tahoma" w:hAnsi="Tahoma" w:cs="Tahoma"/>
                <w:sz w:val="16"/>
                <w:szCs w:val="16"/>
              </w:rPr>
              <w:t>Subatomic particles, atomic theory – history, isotopes</w:t>
            </w:r>
          </w:p>
        </w:tc>
        <w:tc>
          <w:tcPr>
            <w:tcW w:w="1168" w:type="dxa"/>
            <w:vAlign w:val="center"/>
          </w:tcPr>
          <w:p w14:paraId="298C750A" w14:textId="77777777" w:rsidR="002B41D9" w:rsidRDefault="00692DE3" w:rsidP="00324C1A">
            <w:pPr>
              <w:jc w:val="center"/>
            </w:pPr>
            <w:r>
              <w:t>15</w:t>
            </w:r>
          </w:p>
          <w:p w14:paraId="0C72D229" w14:textId="77777777" w:rsidR="002B41D9" w:rsidRDefault="002B41D9" w:rsidP="00324C1A">
            <w:pPr>
              <w:jc w:val="center"/>
            </w:pPr>
          </w:p>
        </w:tc>
      </w:tr>
      <w:tr w:rsidR="003E2C6B" w14:paraId="704EF4A8" w14:textId="77777777" w:rsidTr="00492435">
        <w:tc>
          <w:tcPr>
            <w:tcW w:w="10430" w:type="dxa"/>
            <w:gridSpan w:val="3"/>
            <w:vAlign w:val="center"/>
          </w:tcPr>
          <w:p w14:paraId="2095709F" w14:textId="77777777" w:rsidR="003E2C6B" w:rsidRPr="00F01D63" w:rsidRDefault="003E2C6B" w:rsidP="004924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1D63">
              <w:rPr>
                <w:rFonts w:ascii="Arial" w:hAnsi="Arial" w:cs="Arial"/>
                <w:b/>
                <w:color w:val="FF0000"/>
              </w:rPr>
              <w:t>Benchmark 2</w:t>
            </w:r>
          </w:p>
          <w:p w14:paraId="200E5835" w14:textId="1402FC75" w:rsidR="003E2C6B" w:rsidRPr="00F01D63" w:rsidRDefault="003E2C6B" w:rsidP="00492435">
            <w:pPr>
              <w:jc w:val="center"/>
              <w:rPr>
                <w:rFonts w:ascii="Arial" w:hAnsi="Arial" w:cs="Arial"/>
                <w:color w:val="FF0000"/>
              </w:rPr>
            </w:pPr>
            <w:r w:rsidRPr="00F01D63">
              <w:rPr>
                <w:rFonts w:ascii="Arial" w:hAnsi="Arial" w:cs="Arial"/>
                <w:color w:val="FF0000"/>
              </w:rPr>
              <w:t xml:space="preserve">Monday, </w:t>
            </w:r>
            <w:r>
              <w:rPr>
                <w:rFonts w:ascii="Arial" w:hAnsi="Arial" w:cs="Arial"/>
                <w:color w:val="FF0000"/>
              </w:rPr>
              <w:t>April 3</w:t>
            </w:r>
            <w:r w:rsidRPr="00F01D63">
              <w:rPr>
                <w:rFonts w:ascii="Arial" w:hAnsi="Arial" w:cs="Arial"/>
                <w:color w:val="FF0000"/>
              </w:rPr>
              <w:t>, 2017</w:t>
            </w:r>
            <w:r>
              <w:rPr>
                <w:rFonts w:ascii="Arial" w:hAnsi="Arial" w:cs="Arial"/>
                <w:color w:val="FF0000"/>
              </w:rPr>
              <w:t xml:space="preserve"> – Friday, April 7, 2017</w:t>
            </w:r>
          </w:p>
          <w:p w14:paraId="615AB7ED" w14:textId="3473412A" w:rsidR="003E2C6B" w:rsidRDefault="003E2C6B" w:rsidP="00492435">
            <w:pPr>
              <w:jc w:val="center"/>
            </w:pPr>
            <w:r w:rsidRPr="00F01D63">
              <w:rPr>
                <w:rFonts w:ascii="Arial" w:hAnsi="Arial" w:cs="Arial"/>
                <w:color w:val="FF0000"/>
              </w:rPr>
              <w:t xml:space="preserve">Units </w:t>
            </w:r>
            <w:r>
              <w:rPr>
                <w:rFonts w:ascii="Arial" w:hAnsi="Arial" w:cs="Arial"/>
                <w:color w:val="FF0000"/>
              </w:rPr>
              <w:t xml:space="preserve">6 – 8 </w:t>
            </w:r>
            <w:r w:rsidRPr="00F01D63">
              <w:rPr>
                <w:rFonts w:ascii="Arial" w:hAnsi="Arial" w:cs="Arial"/>
                <w:color w:val="FF0000"/>
              </w:rPr>
              <w:t>; all appropriate Math, T/E and Inquiry GLE’s and CFU’s</w:t>
            </w:r>
          </w:p>
        </w:tc>
      </w:tr>
      <w:tr w:rsidR="00296C38" w14:paraId="2A6DAC84" w14:textId="77777777" w:rsidTr="00F01D63">
        <w:tc>
          <w:tcPr>
            <w:tcW w:w="821" w:type="dxa"/>
            <w:vAlign w:val="center"/>
          </w:tcPr>
          <w:p w14:paraId="0F0AF049" w14:textId="57AA60CC" w:rsidR="00296C38" w:rsidRPr="00556AA7" w:rsidRDefault="00167F9E" w:rsidP="00D6061F">
            <w:pPr>
              <w:jc w:val="center"/>
              <w:rPr>
                <w:color w:val="FF0000"/>
              </w:rPr>
            </w:pPr>
            <w:r w:rsidRPr="00556AA7">
              <w:rPr>
                <w:color w:val="FF0000"/>
              </w:rPr>
              <w:t>9</w:t>
            </w:r>
          </w:p>
        </w:tc>
        <w:tc>
          <w:tcPr>
            <w:tcW w:w="8441" w:type="dxa"/>
          </w:tcPr>
          <w:p w14:paraId="31B0C6CF" w14:textId="77777777" w:rsidR="00296C38" w:rsidRPr="00681362" w:rsidRDefault="00296C38">
            <w:pPr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Molecular Interactions</w:t>
            </w:r>
          </w:p>
          <w:p w14:paraId="65C7C611" w14:textId="77777777" w:rsidR="00296C38" w:rsidRDefault="00296C38" w:rsidP="00296C38">
            <w:pPr>
              <w:rPr>
                <w:rFonts w:ascii="Arial" w:hAnsi="Arial" w:cs="Arial"/>
                <w:sz w:val="16"/>
                <w:szCs w:val="16"/>
              </w:rPr>
            </w:pPr>
            <w:r w:rsidRPr="007410C4">
              <w:rPr>
                <w:rFonts w:ascii="Arial" w:hAnsi="Arial" w:cs="Arial"/>
                <w:sz w:val="16"/>
                <w:szCs w:val="16"/>
              </w:rPr>
              <w:t>D.  Investigate atomic structure and molecular interactions.</w:t>
            </w:r>
          </w:p>
          <w:p w14:paraId="3C067655" w14:textId="77777777" w:rsidR="008A7824" w:rsidRPr="008A7824" w:rsidRDefault="0068497A" w:rsidP="008A7824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8A7824" w:rsidRPr="008A7824">
              <w:rPr>
                <w:rFonts w:ascii="Tahoma" w:hAnsi="Tahoma" w:cs="Tahoma"/>
                <w:sz w:val="16"/>
                <w:szCs w:val="16"/>
              </w:rPr>
              <w:t>. Explore the law of conservation of mass.</w:t>
            </w:r>
            <w:r w:rsidR="008A7824" w:rsidRPr="008A7824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5EF673E4" w14:textId="77777777" w:rsidR="00296C38" w:rsidRPr="007410C4" w:rsidRDefault="0068497A" w:rsidP="00296C38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296C38" w:rsidRPr="007410C4">
              <w:rPr>
                <w:rFonts w:ascii="Tahoma" w:hAnsi="Tahoma" w:cs="Tahoma"/>
                <w:sz w:val="16"/>
                <w:szCs w:val="16"/>
              </w:rPr>
              <w:t xml:space="preserve">. Differentiate between physical and chemical properties. </w:t>
            </w:r>
          </w:p>
          <w:p w14:paraId="2FC8E9F1" w14:textId="77777777" w:rsidR="00296C38" w:rsidRPr="007410C4" w:rsidRDefault="0068497A" w:rsidP="00296C38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296C38" w:rsidRPr="007410C4">
              <w:rPr>
                <w:rFonts w:ascii="Tahoma" w:hAnsi="Tahoma" w:cs="Tahoma"/>
                <w:sz w:val="16"/>
                <w:szCs w:val="16"/>
              </w:rPr>
              <w:t>. Differentiate between ionic and covalent bonding and its uniqueness.</w:t>
            </w:r>
          </w:p>
          <w:p w14:paraId="07628A67" w14:textId="18EC6911" w:rsidR="00355399" w:rsidRPr="007410C4" w:rsidRDefault="0068497A" w:rsidP="009C14C4">
            <w:pPr>
              <w:pStyle w:val="Body"/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  <w:r w:rsidR="00296C38" w:rsidRPr="007410C4">
              <w:rPr>
                <w:rFonts w:ascii="Tahoma" w:hAnsi="Tahoma" w:cs="Tahoma"/>
                <w:sz w:val="16"/>
                <w:szCs w:val="16"/>
              </w:rPr>
              <w:t xml:space="preserve">. Balance simple chemical equations </w:t>
            </w:r>
          </w:p>
          <w:p w14:paraId="6B8DD0F6" w14:textId="71B2A139" w:rsidR="009B203C" w:rsidRPr="007410C4" w:rsidRDefault="00167F9E" w:rsidP="009B203C">
            <w:pPr>
              <w:pStyle w:val="Body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Begin Friday, Mar. 24</w:t>
            </w:r>
            <w:r w:rsidR="009B203C" w:rsidRPr="007410C4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Friday, May 5</w:t>
            </w:r>
          </w:p>
          <w:p w14:paraId="3A965FDC" w14:textId="77777777" w:rsidR="00296C38" w:rsidRPr="007410C4" w:rsidRDefault="00296C38" w:rsidP="00296C38">
            <w:pPr>
              <w:pStyle w:val="Body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 w:rsidRPr="007410C4">
              <w:rPr>
                <w:rFonts w:ascii="Tahoma" w:hAnsi="Tahoma" w:cs="Tahoma"/>
                <w:sz w:val="16"/>
                <w:szCs w:val="16"/>
              </w:rPr>
              <w:t>Periodic table, ionic/covalent, elements and compounds, chemical changes/properties, balancing equations</w:t>
            </w:r>
          </w:p>
        </w:tc>
        <w:tc>
          <w:tcPr>
            <w:tcW w:w="1168" w:type="dxa"/>
            <w:vAlign w:val="center"/>
          </w:tcPr>
          <w:p w14:paraId="35E84361" w14:textId="77777777" w:rsidR="00296C38" w:rsidRDefault="00692DE3" w:rsidP="00324C1A">
            <w:pPr>
              <w:jc w:val="center"/>
            </w:pPr>
            <w:r>
              <w:t>25</w:t>
            </w:r>
          </w:p>
        </w:tc>
      </w:tr>
      <w:tr w:rsidR="00296C38" w14:paraId="7BD7AAED" w14:textId="77777777" w:rsidTr="00F01D63">
        <w:tc>
          <w:tcPr>
            <w:tcW w:w="821" w:type="dxa"/>
            <w:vAlign w:val="center"/>
          </w:tcPr>
          <w:p w14:paraId="4C801A58" w14:textId="51E2BBE5" w:rsidR="00296C38" w:rsidRPr="00556AA7" w:rsidRDefault="00296C38" w:rsidP="00D6061F">
            <w:pPr>
              <w:jc w:val="center"/>
              <w:rPr>
                <w:color w:val="FF0000"/>
              </w:rPr>
            </w:pPr>
            <w:r w:rsidRPr="00556AA7">
              <w:rPr>
                <w:color w:val="FF0000"/>
              </w:rPr>
              <w:t>1</w:t>
            </w:r>
            <w:r w:rsidR="00556AA7" w:rsidRPr="00556AA7">
              <w:rPr>
                <w:color w:val="FF0000"/>
              </w:rPr>
              <w:t>0</w:t>
            </w:r>
          </w:p>
        </w:tc>
        <w:tc>
          <w:tcPr>
            <w:tcW w:w="8441" w:type="dxa"/>
          </w:tcPr>
          <w:p w14:paraId="697F8C5D" w14:textId="77777777" w:rsidR="00296C38" w:rsidRPr="00681362" w:rsidRDefault="00296C38">
            <w:pPr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Water and Carbon:  Their Uniqueness</w:t>
            </w:r>
          </w:p>
          <w:p w14:paraId="5D38C94A" w14:textId="77777777" w:rsidR="00296C38" w:rsidRPr="007410C4" w:rsidRDefault="00296C38">
            <w:pPr>
              <w:rPr>
                <w:rFonts w:ascii="Arial" w:hAnsi="Arial" w:cs="Arial"/>
                <w:sz w:val="16"/>
                <w:szCs w:val="16"/>
              </w:rPr>
            </w:pPr>
            <w:r w:rsidRPr="007410C4">
              <w:rPr>
                <w:rFonts w:ascii="Arial" w:hAnsi="Arial" w:cs="Arial"/>
                <w:sz w:val="16"/>
                <w:szCs w:val="16"/>
              </w:rPr>
              <w:t>D.  Investigate atomic structure and molecular interactions.</w:t>
            </w:r>
          </w:p>
          <w:p w14:paraId="668EFF3C" w14:textId="77777777" w:rsidR="00296C38" w:rsidRPr="007410C4" w:rsidRDefault="0068497A" w:rsidP="00296C3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17</w:t>
            </w:r>
            <w:r w:rsidR="00296C38" w:rsidRPr="007410C4">
              <w:rPr>
                <w:rFonts w:ascii="Tahoma" w:hAnsi="Tahoma" w:cs="Tahoma"/>
                <w:sz w:val="16"/>
                <w:szCs w:val="16"/>
              </w:rPr>
              <w:t>. Investigate the structure and properties of water</w:t>
            </w:r>
          </w:p>
          <w:p w14:paraId="6A645287" w14:textId="040A4457" w:rsidR="00355399" w:rsidRDefault="004026C8" w:rsidP="00741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68497A">
              <w:rPr>
                <w:rFonts w:ascii="Tahoma" w:hAnsi="Tahoma" w:cs="Tahoma"/>
                <w:sz w:val="16"/>
                <w:szCs w:val="16"/>
              </w:rPr>
              <w:t>18</w:t>
            </w:r>
            <w:r w:rsidR="009E1E28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E17614" w:rsidRPr="00E17614">
              <w:rPr>
                <w:rFonts w:ascii="Tahoma" w:hAnsi="Tahoma" w:cs="Tahoma"/>
                <w:sz w:val="16"/>
                <w:szCs w:val="16"/>
              </w:rPr>
              <w:t>Examine carbon and its role in the formation of organic compounds.</w:t>
            </w:r>
          </w:p>
          <w:p w14:paraId="0E72983F" w14:textId="1B33CB59" w:rsidR="007410C4" w:rsidRPr="00E17614" w:rsidRDefault="00167F9E" w:rsidP="00741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Begin Monday, May 8</w:t>
            </w:r>
            <w:r w:rsidR="009B203C" w:rsidRPr="007410C4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Wednesday, May 17</w:t>
            </w:r>
          </w:p>
          <w:p w14:paraId="5D4759F7" w14:textId="77777777" w:rsidR="00D22EC4" w:rsidRDefault="00296C38" w:rsidP="00D22EC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7410C4">
              <w:rPr>
                <w:sz w:val="16"/>
                <w:szCs w:val="16"/>
              </w:rPr>
              <w:t>Water and its properties</w:t>
            </w:r>
          </w:p>
          <w:p w14:paraId="15533199" w14:textId="77777777" w:rsidR="00296C38" w:rsidRPr="00D22EC4" w:rsidRDefault="00296C38" w:rsidP="00D22EC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22EC4">
              <w:rPr>
                <w:sz w:val="16"/>
                <w:szCs w:val="16"/>
              </w:rPr>
              <w:t>Carbon and its properties</w:t>
            </w:r>
          </w:p>
        </w:tc>
        <w:tc>
          <w:tcPr>
            <w:tcW w:w="1168" w:type="dxa"/>
            <w:vAlign w:val="center"/>
          </w:tcPr>
          <w:p w14:paraId="33A27E65" w14:textId="10558920" w:rsidR="00296C38" w:rsidRPr="00556AA7" w:rsidRDefault="000D4967" w:rsidP="00324C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5B4148" w14:paraId="77AE662B" w14:textId="77777777" w:rsidTr="00F01D63">
        <w:tc>
          <w:tcPr>
            <w:tcW w:w="10430" w:type="dxa"/>
            <w:gridSpan w:val="3"/>
            <w:vAlign w:val="center"/>
          </w:tcPr>
          <w:p w14:paraId="1BC535D1" w14:textId="4825E7C6" w:rsidR="005B4148" w:rsidRPr="00681362" w:rsidRDefault="005B4148" w:rsidP="00E341B2">
            <w:pPr>
              <w:jc w:val="center"/>
              <w:rPr>
                <w:rFonts w:ascii="Arial" w:hAnsi="Arial" w:cs="Arial"/>
                <w:b/>
              </w:rPr>
            </w:pPr>
            <w:r w:rsidRPr="00681362">
              <w:rPr>
                <w:rFonts w:ascii="Arial" w:hAnsi="Arial" w:cs="Arial"/>
                <w:b/>
              </w:rPr>
              <w:t>Revi</w:t>
            </w:r>
            <w:r w:rsidR="00167F9E">
              <w:rPr>
                <w:rFonts w:ascii="Arial" w:hAnsi="Arial" w:cs="Arial"/>
                <w:b/>
              </w:rPr>
              <w:t xml:space="preserve">ew and Final Exam </w:t>
            </w:r>
            <w:r w:rsidR="00167F9E" w:rsidRPr="004F2E13">
              <w:rPr>
                <w:rFonts w:ascii="Arial" w:hAnsi="Arial" w:cs="Arial"/>
                <w:b/>
                <w:color w:val="FF0000"/>
              </w:rPr>
              <w:t>Thursday, May 18</w:t>
            </w:r>
            <w:r w:rsidR="00E341B2" w:rsidRPr="004F2E1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67F9E" w:rsidRPr="004F2E13">
              <w:rPr>
                <w:rFonts w:ascii="Arial" w:hAnsi="Arial" w:cs="Arial"/>
                <w:b/>
                <w:color w:val="FF0000"/>
              </w:rPr>
              <w:t>– Wednesday, May 24</w:t>
            </w:r>
            <w:r w:rsidR="00167F9E">
              <w:rPr>
                <w:rFonts w:ascii="Arial" w:hAnsi="Arial" w:cs="Arial"/>
                <w:b/>
              </w:rPr>
              <w:t xml:space="preserve"> (</w:t>
            </w:r>
            <w:r w:rsidR="00167F9E" w:rsidRPr="00DD77A8">
              <w:rPr>
                <w:rFonts w:ascii="Arial" w:hAnsi="Arial" w:cs="Arial"/>
                <w:b/>
                <w:color w:val="FF0000"/>
              </w:rPr>
              <w:t>5</w:t>
            </w:r>
            <w:r w:rsidR="00211505">
              <w:rPr>
                <w:rFonts w:ascii="Arial" w:hAnsi="Arial" w:cs="Arial"/>
                <w:b/>
              </w:rPr>
              <w:t xml:space="preserve"> </w:t>
            </w:r>
            <w:r w:rsidR="00B95D0A">
              <w:rPr>
                <w:rFonts w:ascii="Arial" w:hAnsi="Arial" w:cs="Arial"/>
                <w:b/>
              </w:rPr>
              <w:t>days)</w:t>
            </w:r>
          </w:p>
        </w:tc>
      </w:tr>
    </w:tbl>
    <w:p w14:paraId="78927841" w14:textId="77777777" w:rsidR="009C737A" w:rsidRDefault="009C737A"/>
    <w:p w14:paraId="261C408A" w14:textId="77777777" w:rsidR="00F72193" w:rsidRDefault="00F72193"/>
    <w:p w14:paraId="24E4A967" w14:textId="77777777" w:rsidR="00F72193" w:rsidRDefault="00F72193"/>
    <w:p w14:paraId="7343A1E4" w14:textId="77777777" w:rsidR="00F72193" w:rsidRDefault="00F72193"/>
    <w:p w14:paraId="04A6A0FE" w14:textId="77777777" w:rsidR="00F72193" w:rsidRDefault="00F72193"/>
    <w:p w14:paraId="74DDE5BA" w14:textId="77777777" w:rsidR="009E1E28" w:rsidRDefault="009E1E28"/>
    <w:p w14:paraId="7FC315B7" w14:textId="77777777" w:rsidR="009E1E28" w:rsidRDefault="009E1E28"/>
    <w:p w14:paraId="7A250523" w14:textId="77777777" w:rsidR="009E1E28" w:rsidRDefault="009E1E28"/>
    <w:p w14:paraId="79431310" w14:textId="77777777" w:rsidR="009E1E28" w:rsidRDefault="009E1E28"/>
    <w:p w14:paraId="1D3F36B0" w14:textId="77777777" w:rsidR="009E1E28" w:rsidRDefault="009E1E28"/>
    <w:p w14:paraId="1D21CABE" w14:textId="77777777" w:rsidR="009E1E28" w:rsidRDefault="009E1E28"/>
    <w:p w14:paraId="346B9578" w14:textId="77777777" w:rsidR="009E1E28" w:rsidRDefault="009E1E28"/>
    <w:p w14:paraId="4EB87217" w14:textId="77777777" w:rsidR="00F01D63" w:rsidRDefault="00F01D63"/>
    <w:p w14:paraId="14FDB526" w14:textId="77777777" w:rsidR="00F01D63" w:rsidRDefault="00F01D63"/>
    <w:p w14:paraId="641B2FA5" w14:textId="77777777" w:rsidR="00F01D63" w:rsidRDefault="00F01D63"/>
    <w:p w14:paraId="01FFB9AB" w14:textId="77777777" w:rsidR="00F01D63" w:rsidRDefault="00F01D63"/>
    <w:p w14:paraId="4A8277BD" w14:textId="77777777" w:rsidR="00F01D63" w:rsidRDefault="00F01D63"/>
    <w:p w14:paraId="1E51EA26" w14:textId="77777777" w:rsidR="009E1E28" w:rsidRDefault="009E1E28"/>
    <w:p w14:paraId="2AE76284" w14:textId="77777777" w:rsidR="008F09D4" w:rsidRDefault="008F09D4" w:rsidP="00802CB5">
      <w:pPr>
        <w:jc w:val="center"/>
      </w:pPr>
    </w:p>
    <w:p w14:paraId="60C9AF71" w14:textId="77777777" w:rsidR="00802CB5" w:rsidRPr="00434426" w:rsidRDefault="00802CB5" w:rsidP="00802CB5">
      <w:pPr>
        <w:jc w:val="center"/>
        <w:rPr>
          <w:b/>
          <w:sz w:val="28"/>
        </w:rPr>
      </w:pPr>
      <w:r>
        <w:rPr>
          <w:rFonts w:ascii="PC Childish" w:hAnsi="PC Childish"/>
          <w:b/>
          <w:sz w:val="28"/>
        </w:rPr>
        <w:t xml:space="preserve">Physical </w:t>
      </w:r>
      <w:r w:rsidRPr="00434426">
        <w:rPr>
          <w:rFonts w:ascii="PC Childish" w:hAnsi="PC Childish"/>
          <w:b/>
          <w:sz w:val="28"/>
        </w:rPr>
        <w:t xml:space="preserve">Science </w:t>
      </w:r>
      <w:r>
        <w:rPr>
          <w:rFonts w:ascii="PC Childish" w:hAnsi="PC Childish"/>
          <w:b/>
          <w:sz w:val="28"/>
        </w:rPr>
        <w:t xml:space="preserve">Embedded </w:t>
      </w:r>
      <w:r w:rsidRPr="00434426">
        <w:rPr>
          <w:rFonts w:ascii="PC Childish" w:hAnsi="PC Childish"/>
          <w:b/>
          <w:sz w:val="28"/>
        </w:rPr>
        <w:t>Standards</w:t>
      </w:r>
    </w:p>
    <w:p w14:paraId="345C7D62" w14:textId="77777777" w:rsidR="00802CB5" w:rsidRPr="00FF6617" w:rsidRDefault="00802CB5" w:rsidP="00802CB5">
      <w:pPr>
        <w:jc w:val="center"/>
        <w:rPr>
          <w:rFonts w:ascii="PC Childish" w:hAnsi="PC Childish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802CB5" w:rsidRPr="000916B5" w14:paraId="62222E71" w14:textId="77777777" w:rsidTr="0089484F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F1B1" w14:textId="77777777" w:rsidR="00802CB5" w:rsidRPr="000916B5" w:rsidRDefault="00802CB5" w:rsidP="0089484F">
            <w:pPr>
              <w:jc w:val="center"/>
              <w:rPr>
                <w:rFonts w:ascii="PC Childish" w:hAnsi="PC Childish"/>
                <w:b/>
                <w:szCs w:val="22"/>
              </w:rPr>
            </w:pPr>
            <w:r w:rsidRPr="000916B5">
              <w:rPr>
                <w:rFonts w:ascii="PC Childish" w:hAnsi="PC Childish"/>
                <w:b/>
                <w:szCs w:val="22"/>
              </w:rPr>
              <w:t>Embedded Inquiry</w:t>
            </w:r>
          </w:p>
          <w:p w14:paraId="323EEC04" w14:textId="5C6E2FC1" w:rsidR="00802CB5" w:rsidRPr="000916B5" w:rsidRDefault="00802CB5" w:rsidP="0089484F">
            <w:pPr>
              <w:keepLines/>
              <w:tabs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3202.Inq.1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Recognize that science is a progressive endeavor that reevaluates and extends what is</w:t>
            </w:r>
            <w:r w:rsidR="008F09D4">
              <w:rPr>
                <w:rFonts w:ascii="Arial" w:hAnsi="Arial" w:cs="Arial"/>
                <w:sz w:val="20"/>
                <w:szCs w:val="20"/>
              </w:rPr>
              <w:t xml:space="preserve"> already </w:t>
            </w:r>
            <w:r w:rsidRPr="000916B5">
              <w:rPr>
                <w:rFonts w:ascii="Arial" w:hAnsi="Arial" w:cs="Arial"/>
                <w:sz w:val="20"/>
                <w:szCs w:val="20"/>
              </w:rPr>
              <w:t>accepted.</w:t>
            </w:r>
          </w:p>
          <w:p w14:paraId="32F131B1" w14:textId="77777777" w:rsidR="00802CB5" w:rsidRPr="000916B5" w:rsidRDefault="00802CB5" w:rsidP="0089484F">
            <w:pPr>
              <w:keepLines/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CLE 3202.Inq.2 </w:t>
            </w:r>
            <w:r w:rsidRPr="000916B5">
              <w:rPr>
                <w:rFonts w:ascii="Arial" w:hAnsi="Arial" w:cs="Arial"/>
                <w:sz w:val="20"/>
                <w:szCs w:val="20"/>
              </w:rPr>
              <w:t>Design and</w:t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conduct scientific investigations to explore new phenomena, verify previous results, test how well a theory predicts, and compare opposing theories. </w:t>
            </w:r>
          </w:p>
          <w:p w14:paraId="6A0C1DC7" w14:textId="77777777" w:rsidR="00802CB5" w:rsidRPr="000916B5" w:rsidRDefault="00802CB5" w:rsidP="0089484F">
            <w:pPr>
              <w:keepLines/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3202.Inq.3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Use appropriate tools and technology to collect precise and accurate data.</w:t>
            </w:r>
          </w:p>
          <w:p w14:paraId="6DDF4A42" w14:textId="77777777" w:rsidR="00802CB5" w:rsidRPr="000916B5" w:rsidRDefault="00802CB5" w:rsidP="0089484F">
            <w:pPr>
              <w:keepLines/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3202.Inq.4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Apply qualitative and quantitative measures to analyze data and draw conclusions that are free of bias.</w:t>
            </w:r>
          </w:p>
          <w:p w14:paraId="2A30C68E" w14:textId="77777777" w:rsidR="00802CB5" w:rsidRPr="000916B5" w:rsidRDefault="00802CB5" w:rsidP="0089484F">
            <w:pPr>
              <w:keepLines/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3202.Inq.5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Compare experimental evidence and conclusions with those drawn by others about the same testable question.</w:t>
            </w:r>
          </w:p>
          <w:p w14:paraId="2C3E03BD" w14:textId="77777777" w:rsidR="00802CB5" w:rsidRPr="00434426" w:rsidRDefault="00802CB5" w:rsidP="0089484F">
            <w:pPr>
              <w:keepLines/>
              <w:tabs>
                <w:tab w:val="left" w:pos="9360"/>
              </w:tabs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3202.Inq.6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Communicate and defend scientific findings.</w:t>
            </w:r>
          </w:p>
        </w:tc>
      </w:tr>
      <w:tr w:rsidR="00802CB5" w:rsidRPr="000916B5" w14:paraId="777965D6" w14:textId="77777777" w:rsidTr="0089484F"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545C9B83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0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 3202.Inq.1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Trace the historical development of a scientific principle or theory.</w:t>
            </w:r>
          </w:p>
          <w:p w14:paraId="7FC6D118" w14:textId="77777777" w:rsidR="00802CB5" w:rsidRDefault="00802CB5" w:rsidP="0089484F"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0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 3202.Inq.2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Conduct scientific investigations that include testable questions, verifiable hypotheses, and appropriate variables to explore new phenomena or verify the experimental results of others.</w:t>
            </w:r>
          </w:p>
          <w:p w14:paraId="09508420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0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 3202.Inq.3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Select appropriate tools and technology to collect precise and accurate quantitative and qualitative data.</w:t>
            </w:r>
          </w:p>
          <w:p w14:paraId="70E98395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0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 3202.Inq.4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Determine if data supports or contradicts a hypothesis or conclusion.</w:t>
            </w:r>
          </w:p>
          <w:p w14:paraId="4969E1AA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0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 3202.Inq.5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Compare or combine experimental evidence from two or more investigations.</w:t>
            </w:r>
          </w:p>
          <w:p w14:paraId="7E031E61" w14:textId="77777777" w:rsidR="00802CB5" w:rsidRPr="000916B5" w:rsidRDefault="00802CB5" w:rsidP="0089484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0916B5">
              <w:rPr>
                <w:rFonts w:cs="Arial"/>
                <w:sz w:val="20"/>
              </w:rPr>
              <w:sym w:font="Wingdings" w:char="00FC"/>
            </w:r>
            <w:r w:rsidRPr="000916B5">
              <w:rPr>
                <w:rFonts w:cs="Arial"/>
                <w:sz w:val="20"/>
              </w:rPr>
              <w:t xml:space="preserve"> 3202.Inq.6 </w:t>
            </w:r>
            <w:r w:rsidRPr="000916B5">
              <w:rPr>
                <w:b w:val="0"/>
                <w:sz w:val="20"/>
              </w:rPr>
              <w:t>Recognize, analyze, and evaluate alternative explanations for the same set of observations.</w:t>
            </w:r>
          </w:p>
          <w:p w14:paraId="58B17775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0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 3202.Inq.7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Analyze experimental results and identify possible sources of experimental error.</w:t>
            </w:r>
          </w:p>
          <w:p w14:paraId="2B40A609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0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 3202.Inq.8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3EF">
              <w:rPr>
                <w:rFonts w:ascii="Arial" w:hAnsi="Arial" w:cs="Arial"/>
                <w:sz w:val="20"/>
                <w:szCs w:val="20"/>
              </w:rPr>
              <w:t>Formulate and revise scientific explanations and models using logic and evidence.</w:t>
            </w:r>
          </w:p>
          <w:p w14:paraId="6A2E7BA3" w14:textId="77777777" w:rsidR="00802CB5" w:rsidRPr="000916B5" w:rsidRDefault="00802CB5" w:rsidP="0089484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0916B5">
              <w:rPr>
                <w:rFonts w:cs="Arial"/>
                <w:sz w:val="20"/>
              </w:rPr>
              <w:sym w:font="Wingdings" w:char="00FC"/>
            </w:r>
            <w:r w:rsidRPr="000916B5">
              <w:rPr>
                <w:rFonts w:cs="Arial"/>
                <w:sz w:val="20"/>
              </w:rPr>
              <w:t xml:space="preserve"> 3202.Inq.9 </w:t>
            </w:r>
            <w:r w:rsidRPr="000916B5">
              <w:rPr>
                <w:b w:val="0"/>
                <w:sz w:val="20"/>
              </w:rPr>
              <w:t>Evaluate the accuracy and precision of data.</w:t>
            </w:r>
          </w:p>
          <w:p w14:paraId="144A0A4A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0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 3202.Inq.10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Explore how bias can affect conclusions and identify conclusions that are affected by bias.</w:t>
            </w:r>
          </w:p>
        </w:tc>
      </w:tr>
      <w:tr w:rsidR="00802CB5" w:rsidRPr="000916B5" w14:paraId="29A5BAF2" w14:textId="77777777" w:rsidTr="008948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C259" w14:textId="77777777" w:rsidR="00802CB5" w:rsidRPr="000916B5" w:rsidRDefault="00802CB5" w:rsidP="0089484F">
            <w:pPr>
              <w:jc w:val="center"/>
              <w:rPr>
                <w:rFonts w:ascii="PC Childish" w:hAnsi="PC Childish"/>
                <w:b/>
                <w:szCs w:val="22"/>
              </w:rPr>
            </w:pPr>
            <w:r w:rsidRPr="000916B5">
              <w:rPr>
                <w:rFonts w:ascii="PC Childish" w:hAnsi="PC Childish"/>
                <w:b/>
                <w:szCs w:val="22"/>
              </w:rPr>
              <w:t>Embedded Technology &amp; Engineering</w:t>
            </w:r>
          </w:p>
          <w:p w14:paraId="73E090B1" w14:textId="77777777" w:rsidR="00802CB5" w:rsidRPr="000916B5" w:rsidRDefault="00802CB5" w:rsidP="0089484F">
            <w:pPr>
              <w:keepLines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3202.T/E.1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Explore the impact of technology on social, political, and economic systems.</w:t>
            </w:r>
          </w:p>
          <w:p w14:paraId="091BD7A1" w14:textId="77777777" w:rsidR="00802CB5" w:rsidRPr="000916B5" w:rsidRDefault="00802CB5" w:rsidP="0089484F">
            <w:pPr>
              <w:keepLines/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3202.T/E.2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Differentiate among elements of the engineering design cycle: design constraints, model building, testing, evaluating, modifying, and retesting. </w:t>
            </w:r>
          </w:p>
          <w:p w14:paraId="0C2C02C0" w14:textId="77777777" w:rsidR="00802CB5" w:rsidRPr="000916B5" w:rsidRDefault="00802CB5" w:rsidP="0089484F">
            <w:pPr>
              <w:keepLines/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3202.T/E.3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Explain the relationship between the properties of a material and the use of the material in the application of a technology.</w:t>
            </w:r>
          </w:p>
          <w:p w14:paraId="0F722943" w14:textId="77777777" w:rsidR="00802CB5" w:rsidRPr="000916B5" w:rsidRDefault="00802CB5" w:rsidP="0089484F">
            <w:pPr>
              <w:jc w:val="both"/>
              <w:rPr>
                <w:rFonts w:ascii="Georgia" w:hAnsi="Georgia"/>
                <w:b/>
                <w:sz w:val="28"/>
                <w:szCs w:val="22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3202.T/E.4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Describe the dynamic interplay among science, technology, and engineering within living, earth-space, and physical systems.</w:t>
            </w:r>
          </w:p>
        </w:tc>
      </w:tr>
      <w:tr w:rsidR="00802CB5" w:rsidRPr="000916B5" w14:paraId="2CFC88CB" w14:textId="77777777" w:rsidTr="0089484F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93F4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3202.T/E.1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Select appropriate tools to conduct a scientific inquiry.</w:t>
            </w:r>
          </w:p>
          <w:p w14:paraId="1595E0C5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3202.T/E.2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Apply the engineering design process to construct a prototype that meets developmentally appropriate specifications. </w:t>
            </w:r>
          </w:p>
          <w:p w14:paraId="31DC92F9" w14:textId="77777777" w:rsidR="00802CB5" w:rsidRPr="000916B5" w:rsidRDefault="00802CB5" w:rsidP="008948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3202.T/E.3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Explore how the unintended consequences of new technologies can impact human and non-human communities.</w:t>
            </w:r>
          </w:p>
          <w:p w14:paraId="75FF3724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</w:t>
            </w:r>
            <w:proofErr w:type="gramStart"/>
            <w:r w:rsidRPr="000916B5">
              <w:rPr>
                <w:rFonts w:ascii="Arial" w:hAnsi="Arial" w:cs="Arial"/>
                <w:b/>
                <w:sz w:val="20"/>
                <w:szCs w:val="20"/>
              </w:rPr>
              <w:t>.T</w:t>
            </w:r>
            <w:proofErr w:type="gramEnd"/>
            <w:r w:rsidRPr="000916B5">
              <w:rPr>
                <w:rFonts w:ascii="Arial" w:hAnsi="Arial" w:cs="Arial"/>
                <w:b/>
                <w:sz w:val="20"/>
                <w:szCs w:val="20"/>
              </w:rPr>
              <w:t>/E.4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Present research on current engineering technologies that contribute to improvements in our daily lives.</w:t>
            </w:r>
          </w:p>
          <w:p w14:paraId="5AF3545E" w14:textId="77777777" w:rsidR="00802CB5" w:rsidRPr="000916B5" w:rsidRDefault="00802CB5" w:rsidP="0089484F">
            <w:pPr>
              <w:keepLines/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3202.T/E.5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Design a series of multi-view drawings that can be used by other students to construct an adaptive design and test its effectiveness.</w:t>
            </w:r>
          </w:p>
          <w:p w14:paraId="43F87064" w14:textId="77777777" w:rsidR="00802CB5" w:rsidRPr="005E4942" w:rsidRDefault="00802CB5" w:rsidP="0089484F">
            <w:pPr>
              <w:keepLines/>
              <w:tabs>
                <w:tab w:val="left" w:pos="9360"/>
              </w:tabs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3202.T/E.6 </w:t>
            </w:r>
            <w:r w:rsidRPr="000916B5">
              <w:rPr>
                <w:rFonts w:ascii="Arial" w:hAnsi="Arial" w:cs="Arial"/>
                <w:sz w:val="20"/>
                <w:szCs w:val="20"/>
              </w:rPr>
              <w:t>Evaluate the overall benefit to cost ratio of a new technology.</w:t>
            </w:r>
          </w:p>
        </w:tc>
      </w:tr>
      <w:tr w:rsidR="00802CB5" w:rsidRPr="000916B5" w14:paraId="3F5696B8" w14:textId="77777777" w:rsidTr="0089484F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8CC4" w14:textId="77777777" w:rsidR="00802CB5" w:rsidRPr="000916B5" w:rsidRDefault="00802CB5" w:rsidP="0089484F">
            <w:pPr>
              <w:jc w:val="center"/>
              <w:rPr>
                <w:rFonts w:ascii="PC Childish" w:hAnsi="PC Childish"/>
                <w:b/>
                <w:szCs w:val="22"/>
              </w:rPr>
            </w:pPr>
            <w:r w:rsidRPr="000916B5">
              <w:rPr>
                <w:rFonts w:ascii="PC Childish" w:hAnsi="PC Childish"/>
                <w:b/>
                <w:szCs w:val="22"/>
              </w:rPr>
              <w:t>Embedded Mathematics</w:t>
            </w:r>
          </w:p>
          <w:p w14:paraId="1BDD1DD0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3202.Math.1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Understand the mathematical principles that underlie the science of physics.</w:t>
            </w:r>
          </w:p>
          <w:p w14:paraId="0CCD698A" w14:textId="77777777" w:rsidR="00802CB5" w:rsidRPr="000916B5" w:rsidRDefault="00802CB5" w:rsidP="0089484F">
            <w:pPr>
              <w:keepLines/>
              <w:tabs>
                <w:tab w:val="left" w:pos="9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t>CLE 3202.Math.2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Utilize appropriate mathematical equations and processes to solve basic physics problems.</w:t>
            </w:r>
          </w:p>
        </w:tc>
      </w:tr>
      <w:tr w:rsidR="00802CB5" w:rsidRPr="000916B5" w14:paraId="5C5C6040" w14:textId="77777777" w:rsidTr="008948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0E489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3202.Math.1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Use a variety of notations appropriately (e.g., exponential, functional, square root).</w:t>
            </w:r>
          </w:p>
          <w:p w14:paraId="09AC57DB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3202.Math.2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Select and apply an appropriate method for computing with real numbers, and evaluate the reasonableness of results.</w:t>
            </w:r>
          </w:p>
          <w:p w14:paraId="33B3183E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3202.Math.3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6B5">
              <w:rPr>
                <w:rFonts w:ascii="Arial" w:hAnsi="Arial" w:cs="Arial"/>
                <w:color w:val="000000"/>
                <w:sz w:val="20"/>
                <w:szCs w:val="20"/>
              </w:rPr>
              <w:t>Apply and interpret rates of change from graphical and numerical data.</w:t>
            </w:r>
          </w:p>
          <w:p w14:paraId="78B5D863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3202.Math.4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6B5">
              <w:rPr>
                <w:rFonts w:ascii="Arial" w:hAnsi="Arial" w:cs="Arial"/>
                <w:color w:val="000000"/>
                <w:sz w:val="20"/>
                <w:szCs w:val="20"/>
              </w:rPr>
              <w:t>Analyze graphs to describe the behavior of functions.</w:t>
            </w:r>
          </w:p>
          <w:p w14:paraId="733B544F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3202.Math.5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6B5">
              <w:rPr>
                <w:rFonts w:ascii="Arial" w:hAnsi="Arial" w:cs="Arial"/>
                <w:color w:val="000000"/>
                <w:sz w:val="20"/>
                <w:szCs w:val="20"/>
              </w:rPr>
              <w:t>Interpret results of algebraic procedures.</w:t>
            </w:r>
          </w:p>
          <w:p w14:paraId="461E4EC3" w14:textId="77777777" w:rsidR="00802CB5" w:rsidRPr="000916B5" w:rsidRDefault="00802CB5" w:rsidP="00894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3202.Math.6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6B5">
              <w:rPr>
                <w:rFonts w:ascii="Arial" w:hAnsi="Arial" w:cs="Arial"/>
                <w:color w:val="000000"/>
                <w:sz w:val="20"/>
                <w:szCs w:val="20"/>
              </w:rPr>
              <w:t>Model real-world phenomena using functions and graphs.</w:t>
            </w:r>
          </w:p>
          <w:p w14:paraId="13C0769E" w14:textId="77777777" w:rsidR="00802CB5" w:rsidRPr="000916B5" w:rsidRDefault="00802CB5" w:rsidP="00894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3202.Math.7</w:t>
            </w:r>
            <w:r w:rsidRPr="000916B5">
              <w:rPr>
                <w:rFonts w:ascii="Arial" w:hAnsi="Arial" w:cs="Arial"/>
                <w:color w:val="000000"/>
                <w:sz w:val="20"/>
                <w:szCs w:val="20"/>
              </w:rPr>
              <w:t> Articulate and apply algebraic properties in symbolic manipulation.</w:t>
            </w:r>
          </w:p>
          <w:p w14:paraId="599354D4" w14:textId="77777777" w:rsidR="00802CB5" w:rsidRPr="000916B5" w:rsidRDefault="00802CB5" w:rsidP="00894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3202.Math.8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Apply geometric properties, formulas, and relationships to solve real-world problems.</w:t>
            </w:r>
          </w:p>
          <w:p w14:paraId="042A2329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3202.Math.9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Make decisions about units, scales, and measurement tools that are appropriate for problem situations involving measurement.</w:t>
            </w:r>
          </w:p>
          <w:p w14:paraId="5F937CB6" w14:textId="77777777" w:rsidR="00802CB5" w:rsidRPr="000916B5" w:rsidRDefault="00802CB5" w:rsidP="00894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</w:t>
            </w:r>
            <w:proofErr w:type="gramStart"/>
            <w:r w:rsidRPr="000916B5">
              <w:rPr>
                <w:rFonts w:ascii="Arial" w:hAnsi="Arial" w:cs="Arial"/>
                <w:b/>
                <w:sz w:val="20"/>
                <w:szCs w:val="20"/>
              </w:rPr>
              <w:t>.Math.10</w:t>
            </w:r>
            <w:proofErr w:type="gramEnd"/>
            <w:r w:rsidRPr="000916B5">
              <w:rPr>
                <w:rFonts w:ascii="Arial" w:hAnsi="Arial" w:cs="Arial"/>
                <w:sz w:val="20"/>
                <w:szCs w:val="20"/>
              </w:rPr>
              <w:t xml:space="preserve"> Collect, represent, and describe linear and nonlinear data sets developed from the real world.</w:t>
            </w:r>
          </w:p>
          <w:p w14:paraId="38244163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3202.Math.11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Make predictions from a linear data set using a line of best fit.</w:t>
            </w:r>
          </w:p>
          <w:p w14:paraId="61ED42B0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320</w:t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 xml:space="preserve">7.Math.12 </w:t>
            </w:r>
            <w:r w:rsidRPr="000916B5">
              <w:rPr>
                <w:rFonts w:ascii="Arial" w:hAnsi="Arial" w:cs="Arial"/>
                <w:sz w:val="20"/>
                <w:szCs w:val="20"/>
              </w:rPr>
              <w:t>1nterpret a data set using appropriate measures of central tendency.</w:t>
            </w:r>
          </w:p>
          <w:p w14:paraId="66243DF7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lastRenderedPageBreak/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3202.Math.13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Choose, construct, and analyze appropriate graphical representations for a data set.</w:t>
            </w:r>
          </w:p>
          <w:p w14:paraId="176A1961" w14:textId="77777777" w:rsidR="00802CB5" w:rsidRPr="000916B5" w:rsidRDefault="00802CB5" w:rsidP="0089484F">
            <w:pPr>
              <w:rPr>
                <w:rFonts w:ascii="Arial" w:hAnsi="Arial" w:cs="Arial"/>
                <w:sz w:val="20"/>
                <w:szCs w:val="20"/>
              </w:rPr>
            </w:pPr>
            <w:r w:rsidRPr="000916B5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0916B5">
              <w:rPr>
                <w:rFonts w:ascii="Arial" w:hAnsi="Arial" w:cs="Arial"/>
                <w:b/>
                <w:sz w:val="20"/>
                <w:szCs w:val="20"/>
              </w:rPr>
              <w:t>3202.Math.14</w:t>
            </w:r>
            <w:r w:rsidRPr="000916B5">
              <w:rPr>
                <w:rFonts w:ascii="Arial" w:hAnsi="Arial" w:cs="Arial"/>
                <w:sz w:val="20"/>
                <w:szCs w:val="20"/>
              </w:rPr>
              <w:t xml:space="preserve"> Use concepts of length, area, and volume to estimate and solve real-world problems.</w:t>
            </w:r>
          </w:p>
        </w:tc>
      </w:tr>
    </w:tbl>
    <w:p w14:paraId="5EE55210" w14:textId="77777777" w:rsidR="00802CB5" w:rsidRDefault="00802CB5" w:rsidP="00802CB5"/>
    <w:p w14:paraId="1E8A0F59" w14:textId="77777777" w:rsidR="00802CB5" w:rsidRDefault="00802CB5"/>
    <w:sectPr w:rsidR="00802CB5" w:rsidSect="00664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9F15" w14:textId="77777777" w:rsidR="00F40A31" w:rsidRDefault="00F40A31" w:rsidP="005276BB">
      <w:r>
        <w:separator/>
      </w:r>
    </w:p>
  </w:endnote>
  <w:endnote w:type="continuationSeparator" w:id="0">
    <w:p w14:paraId="7BE8D53B" w14:textId="77777777" w:rsidR="00F40A31" w:rsidRDefault="00F40A31" w:rsidP="0052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 Childish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3DBB" w14:textId="77777777" w:rsidR="003E2C6B" w:rsidRDefault="003E2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D8AB" w14:textId="77777777" w:rsidR="003E2C6B" w:rsidRDefault="003E2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08D8" w14:textId="77777777" w:rsidR="003E2C6B" w:rsidRDefault="003E2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6127" w14:textId="77777777" w:rsidR="00F40A31" w:rsidRDefault="00F40A31" w:rsidP="005276BB">
      <w:r>
        <w:separator/>
      </w:r>
    </w:p>
  </w:footnote>
  <w:footnote w:type="continuationSeparator" w:id="0">
    <w:p w14:paraId="594654D5" w14:textId="77777777" w:rsidR="00F40A31" w:rsidRDefault="00F40A31" w:rsidP="0052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6449" w14:textId="0BEDEB5B" w:rsidR="003E2C6B" w:rsidRDefault="003E2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793F" w14:textId="416AB5C2" w:rsidR="00556AA7" w:rsidRPr="00850ADC" w:rsidRDefault="000D4967">
    <w:pPr>
      <w:pStyle w:val="Header"/>
      <w:rPr>
        <w:sz w:val="16"/>
        <w:szCs w:val="16"/>
      </w:rPr>
    </w:pPr>
    <w:r>
      <w:rPr>
        <w:sz w:val="16"/>
        <w:szCs w:val="16"/>
      </w:rPr>
      <w:t xml:space="preserve">Last </w:t>
    </w:r>
    <w:r w:rsidR="00556AA7">
      <w:rPr>
        <w:sz w:val="16"/>
        <w:szCs w:val="16"/>
      </w:rPr>
      <w:t xml:space="preserve">Revised </w:t>
    </w:r>
    <w:r w:rsidR="00F01D63">
      <w:rPr>
        <w:sz w:val="16"/>
        <w:szCs w:val="16"/>
      </w:rPr>
      <w:t>5/26</w:t>
    </w:r>
    <w:r w:rsidR="00556AA7">
      <w:rPr>
        <w:sz w:val="16"/>
        <w:szCs w:val="16"/>
      </w:rPr>
      <w:t>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6BD1" w14:textId="130041ED" w:rsidR="003E2C6B" w:rsidRDefault="003E2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089"/>
    <w:multiLevelType w:val="hybridMultilevel"/>
    <w:tmpl w:val="1C1E1EDC"/>
    <w:lvl w:ilvl="0" w:tplc="58F658A6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20CA1DDE"/>
    <w:multiLevelType w:val="hybridMultilevel"/>
    <w:tmpl w:val="0DE08A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AD22786"/>
    <w:multiLevelType w:val="hybridMultilevel"/>
    <w:tmpl w:val="10D6306E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683E54C7"/>
    <w:multiLevelType w:val="hybridMultilevel"/>
    <w:tmpl w:val="F2CE8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1F"/>
    <w:rsid w:val="00003353"/>
    <w:rsid w:val="000279A7"/>
    <w:rsid w:val="0003409C"/>
    <w:rsid w:val="000604B8"/>
    <w:rsid w:val="00061554"/>
    <w:rsid w:val="0007703A"/>
    <w:rsid w:val="000D4967"/>
    <w:rsid w:val="001570C9"/>
    <w:rsid w:val="0016428E"/>
    <w:rsid w:val="00167F9E"/>
    <w:rsid w:val="001A562E"/>
    <w:rsid w:val="001A6892"/>
    <w:rsid w:val="001D0E62"/>
    <w:rsid w:val="001F0BAE"/>
    <w:rsid w:val="00211505"/>
    <w:rsid w:val="00250EFA"/>
    <w:rsid w:val="0029261D"/>
    <w:rsid w:val="00296784"/>
    <w:rsid w:val="00296C38"/>
    <w:rsid w:val="002A1A51"/>
    <w:rsid w:val="002A5551"/>
    <w:rsid w:val="002B2C59"/>
    <w:rsid w:val="002B41D9"/>
    <w:rsid w:val="002C3030"/>
    <w:rsid w:val="002D5087"/>
    <w:rsid w:val="0031130E"/>
    <w:rsid w:val="00324C1A"/>
    <w:rsid w:val="00355399"/>
    <w:rsid w:val="00395F46"/>
    <w:rsid w:val="003E2C6B"/>
    <w:rsid w:val="004026C8"/>
    <w:rsid w:val="0041145D"/>
    <w:rsid w:val="00420DF4"/>
    <w:rsid w:val="00485149"/>
    <w:rsid w:val="004F2E13"/>
    <w:rsid w:val="005276BB"/>
    <w:rsid w:val="005317BA"/>
    <w:rsid w:val="00554087"/>
    <w:rsid w:val="00556AA7"/>
    <w:rsid w:val="005654EA"/>
    <w:rsid w:val="005B0BCE"/>
    <w:rsid w:val="005B2A87"/>
    <w:rsid w:val="005B4148"/>
    <w:rsid w:val="005B468B"/>
    <w:rsid w:val="005D011E"/>
    <w:rsid w:val="00622BF4"/>
    <w:rsid w:val="00626BB7"/>
    <w:rsid w:val="006272E4"/>
    <w:rsid w:val="00632957"/>
    <w:rsid w:val="0064180A"/>
    <w:rsid w:val="00643F50"/>
    <w:rsid w:val="00664DFA"/>
    <w:rsid w:val="00681362"/>
    <w:rsid w:val="0068497A"/>
    <w:rsid w:val="00692DE3"/>
    <w:rsid w:val="006D1B0D"/>
    <w:rsid w:val="00710A97"/>
    <w:rsid w:val="007410C4"/>
    <w:rsid w:val="00775553"/>
    <w:rsid w:val="00781DC6"/>
    <w:rsid w:val="007930BC"/>
    <w:rsid w:val="00795D6B"/>
    <w:rsid w:val="007F6A50"/>
    <w:rsid w:val="00800D9E"/>
    <w:rsid w:val="00802CB5"/>
    <w:rsid w:val="00821456"/>
    <w:rsid w:val="00842F8A"/>
    <w:rsid w:val="00850ADC"/>
    <w:rsid w:val="00857459"/>
    <w:rsid w:val="0086088D"/>
    <w:rsid w:val="00864657"/>
    <w:rsid w:val="00872C39"/>
    <w:rsid w:val="0089484F"/>
    <w:rsid w:val="008A7824"/>
    <w:rsid w:val="008C35FA"/>
    <w:rsid w:val="008C4999"/>
    <w:rsid w:val="008D721E"/>
    <w:rsid w:val="008F09D4"/>
    <w:rsid w:val="008F6408"/>
    <w:rsid w:val="009B203C"/>
    <w:rsid w:val="009C14C4"/>
    <w:rsid w:val="009C737A"/>
    <w:rsid w:val="009E1E28"/>
    <w:rsid w:val="009E3039"/>
    <w:rsid w:val="009F625E"/>
    <w:rsid w:val="00A07540"/>
    <w:rsid w:val="00A11A7F"/>
    <w:rsid w:val="00A320BE"/>
    <w:rsid w:val="00A4069F"/>
    <w:rsid w:val="00A530D6"/>
    <w:rsid w:val="00A74656"/>
    <w:rsid w:val="00A77D24"/>
    <w:rsid w:val="00AC76A3"/>
    <w:rsid w:val="00AE07C5"/>
    <w:rsid w:val="00B67771"/>
    <w:rsid w:val="00B95D0A"/>
    <w:rsid w:val="00BB5756"/>
    <w:rsid w:val="00C222FF"/>
    <w:rsid w:val="00C25CBC"/>
    <w:rsid w:val="00C31EA0"/>
    <w:rsid w:val="00C640EF"/>
    <w:rsid w:val="00CB361E"/>
    <w:rsid w:val="00CB4298"/>
    <w:rsid w:val="00D22EC4"/>
    <w:rsid w:val="00D42B46"/>
    <w:rsid w:val="00D47DFF"/>
    <w:rsid w:val="00D6061F"/>
    <w:rsid w:val="00DB260C"/>
    <w:rsid w:val="00DD77A8"/>
    <w:rsid w:val="00E17614"/>
    <w:rsid w:val="00E341B2"/>
    <w:rsid w:val="00E56115"/>
    <w:rsid w:val="00E60B68"/>
    <w:rsid w:val="00E723B5"/>
    <w:rsid w:val="00EF19D8"/>
    <w:rsid w:val="00F01D63"/>
    <w:rsid w:val="00F25DC1"/>
    <w:rsid w:val="00F30010"/>
    <w:rsid w:val="00F40A31"/>
    <w:rsid w:val="00F72193"/>
    <w:rsid w:val="00FB5623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52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56"/>
    <w:pPr>
      <w:ind w:lef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61F"/>
    <w:pPr>
      <w:ind w:left="720"/>
      <w:contextualSpacing/>
    </w:pPr>
    <w:rPr>
      <w:rFonts w:ascii="Arial" w:eastAsiaTheme="minorHAnsi" w:hAnsi="Arial" w:cs="Arial"/>
    </w:rPr>
  </w:style>
  <w:style w:type="paragraph" w:customStyle="1" w:styleId="Body">
    <w:name w:val="Body"/>
    <w:rsid w:val="00D6061F"/>
    <w:pPr>
      <w:pBdr>
        <w:top w:val="nil"/>
        <w:left w:val="nil"/>
        <w:bottom w:val="nil"/>
        <w:right w:val="nil"/>
        <w:between w:val="nil"/>
        <w:bar w:val="nil"/>
      </w:pBdr>
      <w:ind w:left="0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5276BB"/>
    <w:pPr>
      <w:tabs>
        <w:tab w:val="center" w:pos="4680"/>
        <w:tab w:val="right" w:pos="9360"/>
      </w:tabs>
      <w:ind w:left="360"/>
    </w:pPr>
    <w:rPr>
      <w:rFonts w:ascii="Arial" w:eastAsiaTheme="minorHAnsi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276BB"/>
  </w:style>
  <w:style w:type="paragraph" w:styleId="Footer">
    <w:name w:val="footer"/>
    <w:basedOn w:val="Normal"/>
    <w:link w:val="FooterChar"/>
    <w:uiPriority w:val="99"/>
    <w:unhideWhenUsed/>
    <w:rsid w:val="005276BB"/>
    <w:pPr>
      <w:tabs>
        <w:tab w:val="center" w:pos="4680"/>
        <w:tab w:val="right" w:pos="9360"/>
      </w:tabs>
      <w:ind w:left="360"/>
    </w:pPr>
    <w:rPr>
      <w:rFonts w:ascii="Arial" w:eastAsiaTheme="minorHAnsi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276BB"/>
  </w:style>
  <w:style w:type="paragraph" w:styleId="Title">
    <w:name w:val="Title"/>
    <w:basedOn w:val="Normal"/>
    <w:link w:val="TitleChar"/>
    <w:qFormat/>
    <w:rsid w:val="00802CB5"/>
    <w:pPr>
      <w:jc w:val="center"/>
    </w:pPr>
    <w:rPr>
      <w:rFonts w:ascii="Arial" w:eastAsia="Times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802CB5"/>
    <w:rPr>
      <w:rFonts w:eastAsia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56"/>
    <w:pPr>
      <w:ind w:lef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61F"/>
    <w:pPr>
      <w:ind w:left="720"/>
      <w:contextualSpacing/>
    </w:pPr>
    <w:rPr>
      <w:rFonts w:ascii="Arial" w:eastAsiaTheme="minorHAnsi" w:hAnsi="Arial" w:cs="Arial"/>
    </w:rPr>
  </w:style>
  <w:style w:type="paragraph" w:customStyle="1" w:styleId="Body">
    <w:name w:val="Body"/>
    <w:rsid w:val="00D6061F"/>
    <w:pPr>
      <w:pBdr>
        <w:top w:val="nil"/>
        <w:left w:val="nil"/>
        <w:bottom w:val="nil"/>
        <w:right w:val="nil"/>
        <w:between w:val="nil"/>
        <w:bar w:val="nil"/>
      </w:pBdr>
      <w:ind w:left="0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5276BB"/>
    <w:pPr>
      <w:tabs>
        <w:tab w:val="center" w:pos="4680"/>
        <w:tab w:val="right" w:pos="9360"/>
      </w:tabs>
      <w:ind w:left="360"/>
    </w:pPr>
    <w:rPr>
      <w:rFonts w:ascii="Arial" w:eastAsiaTheme="minorHAnsi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276BB"/>
  </w:style>
  <w:style w:type="paragraph" w:styleId="Footer">
    <w:name w:val="footer"/>
    <w:basedOn w:val="Normal"/>
    <w:link w:val="FooterChar"/>
    <w:uiPriority w:val="99"/>
    <w:unhideWhenUsed/>
    <w:rsid w:val="005276BB"/>
    <w:pPr>
      <w:tabs>
        <w:tab w:val="center" w:pos="4680"/>
        <w:tab w:val="right" w:pos="9360"/>
      </w:tabs>
      <w:ind w:left="360"/>
    </w:pPr>
    <w:rPr>
      <w:rFonts w:ascii="Arial" w:eastAsiaTheme="minorHAnsi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276BB"/>
  </w:style>
  <w:style w:type="paragraph" w:styleId="Title">
    <w:name w:val="Title"/>
    <w:basedOn w:val="Normal"/>
    <w:link w:val="TitleChar"/>
    <w:qFormat/>
    <w:rsid w:val="00802CB5"/>
    <w:pPr>
      <w:jc w:val="center"/>
    </w:pPr>
    <w:rPr>
      <w:rFonts w:ascii="Arial" w:eastAsia="Times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802CB5"/>
    <w:rPr>
      <w:rFonts w:eastAsia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Bonnie.Principe</dc:creator>
  <cp:lastModifiedBy>Ben Wallace</cp:lastModifiedBy>
  <cp:revision>2</cp:revision>
  <cp:lastPrinted>2015-05-05T15:29:00Z</cp:lastPrinted>
  <dcterms:created xsi:type="dcterms:W3CDTF">2016-08-04T17:56:00Z</dcterms:created>
  <dcterms:modified xsi:type="dcterms:W3CDTF">2016-08-04T17:56:00Z</dcterms:modified>
</cp:coreProperties>
</file>